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ECDC" w14:textId="5CDAC698" w:rsidR="00120A8F" w:rsidRDefault="00D666A7">
      <w:pPr>
        <w:rPr>
          <w:rFonts w:ascii="Arial" w:hAnsi="Arial" w:cs="Arial"/>
          <w:b/>
          <w:sz w:val="22"/>
          <w:szCs w:val="22"/>
        </w:rPr>
      </w:pPr>
      <w:r>
        <w:rPr>
          <w:rFonts w:ascii="Arial" w:hAnsi="Arial" w:cs="Arial"/>
          <w:b/>
          <w:sz w:val="22"/>
          <w:szCs w:val="22"/>
        </w:rPr>
        <w:t>Term list</w:t>
      </w:r>
      <w:r w:rsidR="00DA7048">
        <w:rPr>
          <w:rFonts w:ascii="Arial" w:hAnsi="Arial" w:cs="Arial"/>
          <w:b/>
          <w:sz w:val="22"/>
          <w:szCs w:val="22"/>
        </w:rPr>
        <w:t>:</w:t>
      </w:r>
      <w:r>
        <w:rPr>
          <w:rFonts w:ascii="Arial" w:hAnsi="Arial" w:cs="Arial"/>
          <w:b/>
          <w:sz w:val="22"/>
          <w:szCs w:val="22"/>
        </w:rPr>
        <w:t xml:space="preserve"> Informatics s</w:t>
      </w:r>
      <w:r w:rsidR="00120A8F">
        <w:rPr>
          <w:rFonts w:ascii="Arial" w:hAnsi="Arial" w:cs="Arial"/>
          <w:b/>
          <w:sz w:val="22"/>
          <w:szCs w:val="22"/>
        </w:rPr>
        <w:t>ession 6</w:t>
      </w:r>
      <w:r w:rsidR="00DA7048">
        <w:rPr>
          <w:rFonts w:ascii="Arial" w:hAnsi="Arial" w:cs="Arial"/>
          <w:b/>
          <w:sz w:val="22"/>
          <w:szCs w:val="22"/>
        </w:rPr>
        <w:t>,</w:t>
      </w:r>
      <w:r w:rsidR="00120A8F">
        <w:rPr>
          <w:rFonts w:ascii="Arial" w:hAnsi="Arial" w:cs="Arial"/>
          <w:b/>
          <w:sz w:val="22"/>
          <w:szCs w:val="22"/>
        </w:rPr>
        <w:t xml:space="preserve"> </w:t>
      </w:r>
      <w:r w:rsidR="00C04F45" w:rsidRPr="00A7343C">
        <w:rPr>
          <w:rFonts w:ascii="Arial" w:hAnsi="Arial" w:cs="Arial"/>
          <w:b/>
          <w:sz w:val="22"/>
          <w:szCs w:val="22"/>
        </w:rPr>
        <w:t>Machine learning</w:t>
      </w:r>
      <w:r w:rsidR="00DA7048">
        <w:rPr>
          <w:rFonts w:ascii="Arial" w:hAnsi="Arial" w:cs="Arial"/>
          <w:b/>
          <w:sz w:val="22"/>
          <w:szCs w:val="22"/>
        </w:rPr>
        <w:t>, v. 1.0</w:t>
      </w:r>
      <w:r w:rsidR="001878FF">
        <w:rPr>
          <w:rFonts w:ascii="Arial" w:hAnsi="Arial" w:cs="Arial"/>
          <w:b/>
          <w:sz w:val="22"/>
          <w:szCs w:val="22"/>
        </w:rPr>
        <w:t>.1</w:t>
      </w:r>
    </w:p>
    <w:p w14:paraId="42B87BE3" w14:textId="77777777" w:rsidR="00786624" w:rsidRDefault="00786624">
      <w:pPr>
        <w:rPr>
          <w:rFonts w:ascii="Arial" w:hAnsi="Arial" w:cs="Arial"/>
          <w:bCs/>
          <w:sz w:val="22"/>
          <w:szCs w:val="22"/>
        </w:rPr>
      </w:pPr>
    </w:p>
    <w:p w14:paraId="19898911" w14:textId="3F2E6D38" w:rsidR="00786624" w:rsidRPr="00972D3C" w:rsidRDefault="00DD1B06">
      <w:pPr>
        <w:rPr>
          <w:rFonts w:ascii="Arial" w:hAnsi="Arial" w:cs="Arial"/>
          <w:bCs/>
          <w:sz w:val="20"/>
          <w:szCs w:val="20"/>
        </w:rPr>
      </w:pPr>
      <w:r w:rsidRPr="00631FA9">
        <w:rPr>
          <w:noProof/>
          <w:sz w:val="22"/>
          <w:szCs w:val="22"/>
        </w:rPr>
        <w:drawing>
          <wp:inline distT="0" distB="0" distL="0" distR="0" wp14:anchorId="099341B0" wp14:editId="2B257D58">
            <wp:extent cx="537713" cy="184839"/>
            <wp:effectExtent l="0" t="0" r="0" b="5715"/>
            <wp:docPr id="4" name="Picture 3" descr="A picture containing text, clipart&#10;&#10;Description automatically generated">
              <a:extLst xmlns:a="http://schemas.openxmlformats.org/drawingml/2006/main">
                <a:ext uri="{FF2B5EF4-FFF2-40B4-BE49-F238E27FC236}">
                  <a16:creationId xmlns:a16="http://schemas.microsoft.com/office/drawing/2014/main" id="{BABFFCAF-9897-466D-F771-900B72A17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BABFFCAF-9897-466D-F771-900B72A17E87}"/>
                        </a:ext>
                      </a:extLst>
                    </pic:cNvPr>
                    <pic:cNvPicPr>
                      <a:picLocks noChangeAspect="1"/>
                    </pic:cNvPicPr>
                  </pic:nvPicPr>
                  <pic:blipFill>
                    <a:blip r:embed="rId6"/>
                    <a:stretch>
                      <a:fillRect/>
                    </a:stretch>
                  </pic:blipFill>
                  <pic:spPr>
                    <a:xfrm>
                      <a:off x="0" y="0"/>
                      <a:ext cx="585417" cy="201237"/>
                    </a:xfrm>
                    <a:prstGeom prst="rect">
                      <a:avLst/>
                    </a:prstGeom>
                  </pic:spPr>
                </pic:pic>
              </a:graphicData>
            </a:graphic>
          </wp:inline>
        </w:drawing>
      </w:r>
      <w:r>
        <w:rPr>
          <w:rFonts w:ascii="Arial" w:hAnsi="Arial" w:cs="Arial"/>
          <w:sz w:val="20"/>
          <w:szCs w:val="20"/>
        </w:rPr>
        <w:t xml:space="preserve">  </w:t>
      </w:r>
      <w:r w:rsidR="00786624" w:rsidRPr="00786624">
        <w:rPr>
          <w:rFonts w:ascii="Arial" w:hAnsi="Arial" w:cs="Arial"/>
          <w:sz w:val="20"/>
          <w:szCs w:val="20"/>
        </w:rPr>
        <w:t>© 202</w:t>
      </w:r>
      <w:r w:rsidR="00AD169D">
        <w:rPr>
          <w:rFonts w:ascii="Arial" w:hAnsi="Arial" w:cs="Arial"/>
          <w:sz w:val="20"/>
          <w:szCs w:val="20"/>
        </w:rPr>
        <w:t>4</w:t>
      </w:r>
      <w:r w:rsidR="00786624" w:rsidRPr="00786624">
        <w:rPr>
          <w:rFonts w:ascii="Arial" w:hAnsi="Arial" w:cs="Arial"/>
          <w:sz w:val="20"/>
          <w:szCs w:val="20"/>
        </w:rPr>
        <w:t xml:space="preserve"> James H. Harrison, Jr. This glossary is made available under a </w:t>
      </w:r>
      <w:hyperlink r:id="rId7" w:history="1">
        <w:r w:rsidR="00786624" w:rsidRPr="00786624">
          <w:rPr>
            <w:rStyle w:val="Hyperlink"/>
            <w:rFonts w:ascii="Arial" w:hAnsi="Arial" w:cs="Arial"/>
            <w:sz w:val="20"/>
            <w:szCs w:val="20"/>
          </w:rPr>
          <w:t>Creative Commons Attribution 4.0 International License</w:t>
        </w:r>
      </w:hyperlink>
      <w:r w:rsidR="00786624" w:rsidRPr="00786624">
        <w:rPr>
          <w:rFonts w:ascii="Arial" w:hAnsi="Arial" w:cs="Arial"/>
          <w:sz w:val="20"/>
          <w:szCs w:val="20"/>
        </w:rPr>
        <w:t>. The contents may be used without restriction, modified, and redistributed if they are attributed and any changes are indicated.</w:t>
      </w:r>
      <w:r w:rsidR="00972D3C" w:rsidRPr="00972D3C">
        <w:rPr>
          <w:rFonts w:ascii="Arial" w:hAnsi="Arial" w:cs="Arial"/>
          <w:sz w:val="20"/>
          <w:szCs w:val="20"/>
        </w:rPr>
        <w:t xml:space="preserve"> </w:t>
      </w:r>
      <w:r w:rsidR="00972D3C" w:rsidRPr="00972D3C">
        <w:rPr>
          <w:rFonts w:ascii="Arial" w:hAnsi="Arial" w:cs="Arial"/>
          <w:bCs/>
          <w:sz w:val="20"/>
          <w:szCs w:val="20"/>
        </w:rPr>
        <w:t xml:space="preserve">Note: A list with additional more specific and technical terms is available as supplemental data to the Harrison et al. article at </w:t>
      </w:r>
      <w:hyperlink r:id="rId8" w:history="1">
        <w:r w:rsidR="00972D3C" w:rsidRPr="00972D3C">
          <w:rPr>
            <w:rStyle w:val="Hyperlink"/>
            <w:rFonts w:ascii="Arial" w:hAnsi="Arial" w:cs="Arial"/>
            <w:bCs/>
            <w:sz w:val="20"/>
            <w:szCs w:val="20"/>
          </w:rPr>
          <w:t>http://doi.org/10.5858/arpa.2020-0541-CP</w:t>
        </w:r>
      </w:hyperlink>
    </w:p>
    <w:p w14:paraId="624820EC" w14:textId="0423D627" w:rsidR="00C04F45" w:rsidRDefault="00C04F45">
      <w:pPr>
        <w:rPr>
          <w:rFonts w:ascii="Arial" w:hAnsi="Arial" w:cs="Arial"/>
          <w:sz w:val="22"/>
          <w:szCs w:val="22"/>
        </w:rPr>
      </w:pPr>
    </w:p>
    <w:tbl>
      <w:tblPr>
        <w:tblStyle w:val="TableGrid"/>
        <w:tblW w:w="0" w:type="auto"/>
        <w:tblInd w:w="-95" w:type="dxa"/>
        <w:tblCellMar>
          <w:top w:w="72" w:type="dxa"/>
          <w:left w:w="115" w:type="dxa"/>
          <w:bottom w:w="72" w:type="dxa"/>
          <w:right w:w="115" w:type="dxa"/>
        </w:tblCellMar>
        <w:tblLook w:val="04A0" w:firstRow="1" w:lastRow="0" w:firstColumn="1" w:lastColumn="0" w:noHBand="0" w:noVBand="1"/>
      </w:tblPr>
      <w:tblGrid>
        <w:gridCol w:w="2070"/>
        <w:gridCol w:w="8095"/>
      </w:tblGrid>
      <w:tr w:rsidR="00C04F45" w:rsidRPr="00C04F45" w14:paraId="39E7E326" w14:textId="77777777" w:rsidTr="00944B09">
        <w:tc>
          <w:tcPr>
            <w:tcW w:w="2070" w:type="dxa"/>
            <w:tcBorders>
              <w:top w:val="single" w:sz="4" w:space="0" w:color="auto"/>
              <w:bottom w:val="single" w:sz="4" w:space="0" w:color="auto"/>
            </w:tcBorders>
          </w:tcPr>
          <w:p w14:paraId="73493670" w14:textId="79DFFEC9" w:rsidR="00C04F45" w:rsidRPr="00C04F45" w:rsidRDefault="00C04F45" w:rsidP="00C04F45">
            <w:pPr>
              <w:rPr>
                <w:rFonts w:ascii="Arial" w:hAnsi="Arial" w:cs="Arial"/>
                <w:sz w:val="20"/>
                <w:szCs w:val="20"/>
              </w:rPr>
            </w:pPr>
            <w:r w:rsidRPr="00C04F45">
              <w:rPr>
                <w:rFonts w:ascii="Arial" w:hAnsi="Arial" w:cs="Arial"/>
                <w:b/>
                <w:bCs/>
                <w:color w:val="000000"/>
                <w:sz w:val="20"/>
                <w:szCs w:val="20"/>
              </w:rPr>
              <w:t>Term</w:t>
            </w:r>
          </w:p>
        </w:tc>
        <w:tc>
          <w:tcPr>
            <w:tcW w:w="8095" w:type="dxa"/>
            <w:tcBorders>
              <w:top w:val="single" w:sz="4" w:space="0" w:color="auto"/>
              <w:bottom w:val="single" w:sz="4" w:space="0" w:color="auto"/>
            </w:tcBorders>
          </w:tcPr>
          <w:p w14:paraId="5ABA58A7" w14:textId="213E5B55" w:rsidR="00C04F45" w:rsidRPr="00C04F45" w:rsidRDefault="00C04F45" w:rsidP="00C04F45">
            <w:pPr>
              <w:rPr>
                <w:rFonts w:ascii="Arial" w:hAnsi="Arial" w:cs="Arial"/>
                <w:sz w:val="20"/>
                <w:szCs w:val="20"/>
              </w:rPr>
            </w:pPr>
            <w:r w:rsidRPr="00C04F45">
              <w:rPr>
                <w:rFonts w:ascii="Arial" w:hAnsi="Arial" w:cs="Arial"/>
                <w:b/>
                <w:bCs/>
                <w:color w:val="000000"/>
                <w:sz w:val="20"/>
                <w:szCs w:val="20"/>
              </w:rPr>
              <w:t>Definition</w:t>
            </w:r>
          </w:p>
        </w:tc>
      </w:tr>
      <w:tr w:rsidR="00ED681E" w:rsidRPr="00C04F45" w14:paraId="2F99CC0C" w14:textId="77777777" w:rsidTr="00944B09">
        <w:tc>
          <w:tcPr>
            <w:tcW w:w="2070" w:type="dxa"/>
            <w:tcBorders>
              <w:top w:val="single" w:sz="4" w:space="0" w:color="auto"/>
              <w:bottom w:val="single" w:sz="4" w:space="0" w:color="auto"/>
            </w:tcBorders>
          </w:tcPr>
          <w:p w14:paraId="076F72A5" w14:textId="6A6955E5" w:rsidR="00ED681E" w:rsidRPr="00C04F45" w:rsidRDefault="00ED681E" w:rsidP="00C04F45">
            <w:pPr>
              <w:rPr>
                <w:rFonts w:ascii="Arial" w:hAnsi="Arial" w:cs="Arial"/>
                <w:color w:val="000000"/>
                <w:sz w:val="20"/>
                <w:szCs w:val="20"/>
              </w:rPr>
            </w:pPr>
            <w:r>
              <w:rPr>
                <w:rFonts w:ascii="Arial" w:hAnsi="Arial" w:cs="Arial"/>
                <w:color w:val="000000"/>
                <w:sz w:val="20"/>
                <w:szCs w:val="20"/>
              </w:rPr>
              <w:t>Algorithm</w:t>
            </w:r>
          </w:p>
        </w:tc>
        <w:tc>
          <w:tcPr>
            <w:tcW w:w="8095" w:type="dxa"/>
            <w:tcBorders>
              <w:top w:val="single" w:sz="4" w:space="0" w:color="auto"/>
              <w:bottom w:val="single" w:sz="4" w:space="0" w:color="auto"/>
            </w:tcBorders>
          </w:tcPr>
          <w:p w14:paraId="598DCA61" w14:textId="4C9E66CA" w:rsidR="00ED681E" w:rsidRPr="00C04F45" w:rsidRDefault="00ED681E" w:rsidP="00C04F45">
            <w:pPr>
              <w:rPr>
                <w:rFonts w:ascii="Arial" w:hAnsi="Arial" w:cs="Arial"/>
                <w:color w:val="000000"/>
                <w:sz w:val="20"/>
                <w:szCs w:val="20"/>
              </w:rPr>
            </w:pPr>
            <w:r>
              <w:rPr>
                <w:rFonts w:ascii="Arial" w:hAnsi="Arial" w:cs="Arial"/>
                <w:color w:val="000000"/>
                <w:sz w:val="20"/>
                <w:szCs w:val="20"/>
              </w:rPr>
              <w:t>The design of a particular type of machine learning program, such as a neural network. The algorithm can be implemented in computer code and then trained to acquire the weights and parameter values necessary to make decisions for input data. See “model.”</w:t>
            </w:r>
          </w:p>
        </w:tc>
      </w:tr>
      <w:tr w:rsidR="00C04F45" w:rsidRPr="00C04F45" w14:paraId="785482EE" w14:textId="77777777" w:rsidTr="00944B09">
        <w:tc>
          <w:tcPr>
            <w:tcW w:w="2070" w:type="dxa"/>
            <w:tcBorders>
              <w:top w:val="single" w:sz="4" w:space="0" w:color="auto"/>
            </w:tcBorders>
          </w:tcPr>
          <w:p w14:paraId="1001F28A" w14:textId="70429E86" w:rsidR="00C04F45" w:rsidRPr="00C04F45" w:rsidRDefault="00C04F45" w:rsidP="00C04F45">
            <w:pPr>
              <w:rPr>
                <w:rFonts w:ascii="Arial" w:hAnsi="Arial" w:cs="Arial"/>
                <w:sz w:val="20"/>
                <w:szCs w:val="20"/>
              </w:rPr>
            </w:pPr>
            <w:r w:rsidRPr="00C04F45">
              <w:rPr>
                <w:rFonts w:ascii="Arial" w:hAnsi="Arial" w:cs="Arial"/>
                <w:color w:val="000000"/>
                <w:sz w:val="20"/>
                <w:szCs w:val="20"/>
              </w:rPr>
              <w:t>Annotation</w:t>
            </w:r>
          </w:p>
        </w:tc>
        <w:tc>
          <w:tcPr>
            <w:tcW w:w="8095" w:type="dxa"/>
            <w:tcBorders>
              <w:top w:val="single" w:sz="4" w:space="0" w:color="auto"/>
            </w:tcBorders>
          </w:tcPr>
          <w:p w14:paraId="35C2416B" w14:textId="2E4FC6AD" w:rsidR="00C04F45" w:rsidRPr="00C04F45" w:rsidRDefault="00C04F45" w:rsidP="00C04F45">
            <w:pPr>
              <w:rPr>
                <w:rFonts w:ascii="Arial" w:hAnsi="Arial" w:cs="Arial"/>
                <w:sz w:val="20"/>
                <w:szCs w:val="20"/>
              </w:rPr>
            </w:pPr>
            <w:r w:rsidRPr="00C04F45">
              <w:rPr>
                <w:rFonts w:ascii="Arial" w:hAnsi="Arial" w:cs="Arial"/>
                <w:color w:val="000000"/>
                <w:sz w:val="20"/>
                <w:szCs w:val="20"/>
              </w:rPr>
              <w:t>Manually adding information or interpretation to an image or other instance; may include marking regions, identifying image elements, or defining diagnoses.</w:t>
            </w:r>
            <w:r w:rsidR="007A0E04">
              <w:rPr>
                <w:rFonts w:ascii="Arial" w:hAnsi="Arial" w:cs="Arial"/>
                <w:color w:val="000000"/>
                <w:sz w:val="20"/>
                <w:szCs w:val="20"/>
              </w:rPr>
              <w:t xml:space="preserve"> Required in the creation of </w:t>
            </w:r>
            <w:r w:rsidR="00A93E44">
              <w:rPr>
                <w:rFonts w:ascii="Arial" w:hAnsi="Arial" w:cs="Arial"/>
                <w:color w:val="000000"/>
                <w:sz w:val="20"/>
                <w:szCs w:val="20"/>
              </w:rPr>
              <w:t xml:space="preserve">training images </w:t>
            </w:r>
            <w:r w:rsidR="007A0E04">
              <w:rPr>
                <w:rFonts w:ascii="Arial" w:hAnsi="Arial" w:cs="Arial"/>
                <w:color w:val="000000"/>
                <w:sz w:val="20"/>
                <w:szCs w:val="20"/>
              </w:rPr>
              <w:t>for some types of machine learning.</w:t>
            </w:r>
          </w:p>
        </w:tc>
      </w:tr>
      <w:tr w:rsidR="00C04F45" w:rsidRPr="00C04F45" w14:paraId="0C7042BF" w14:textId="77777777" w:rsidTr="00ED681E">
        <w:tc>
          <w:tcPr>
            <w:tcW w:w="2070" w:type="dxa"/>
          </w:tcPr>
          <w:p w14:paraId="5D2FD53A" w14:textId="1061CCFE" w:rsidR="00C04F45" w:rsidRPr="00C04F45" w:rsidRDefault="00C04F45" w:rsidP="00C04F45">
            <w:pPr>
              <w:rPr>
                <w:rFonts w:ascii="Arial" w:hAnsi="Arial" w:cs="Arial"/>
                <w:sz w:val="20"/>
                <w:szCs w:val="20"/>
              </w:rPr>
            </w:pPr>
            <w:r w:rsidRPr="00C04F45">
              <w:rPr>
                <w:rFonts w:ascii="Arial" w:hAnsi="Arial" w:cs="Arial"/>
                <w:color w:val="000000"/>
                <w:sz w:val="20"/>
                <w:szCs w:val="20"/>
              </w:rPr>
              <w:t>Augmented intelligence</w:t>
            </w:r>
          </w:p>
        </w:tc>
        <w:tc>
          <w:tcPr>
            <w:tcW w:w="8095" w:type="dxa"/>
          </w:tcPr>
          <w:p w14:paraId="0F13FA26" w14:textId="1301E479" w:rsidR="00C04F45" w:rsidRPr="00C04F45" w:rsidRDefault="00C04F45" w:rsidP="00C04F45">
            <w:pPr>
              <w:rPr>
                <w:rFonts w:ascii="Arial" w:hAnsi="Arial" w:cs="Arial"/>
                <w:sz w:val="20"/>
                <w:szCs w:val="20"/>
              </w:rPr>
            </w:pPr>
            <w:r w:rsidRPr="00C04F45">
              <w:rPr>
                <w:rFonts w:ascii="Arial" w:hAnsi="Arial" w:cs="Arial"/>
                <w:color w:val="000000"/>
                <w:sz w:val="20"/>
                <w:szCs w:val="20"/>
              </w:rPr>
              <w:t>Use of artificial intelligence tools to improve expert human performance rather than replace experts.</w:t>
            </w:r>
          </w:p>
        </w:tc>
      </w:tr>
      <w:tr w:rsidR="005D1A57" w:rsidRPr="00C04F45" w14:paraId="7C36BB7A" w14:textId="77777777" w:rsidTr="00ED681E">
        <w:tc>
          <w:tcPr>
            <w:tcW w:w="2070" w:type="dxa"/>
          </w:tcPr>
          <w:p w14:paraId="7B80999F" w14:textId="0F9B209C" w:rsidR="005D1A57" w:rsidRPr="00C04F45" w:rsidRDefault="005D1A57" w:rsidP="00C04F45">
            <w:pPr>
              <w:rPr>
                <w:rFonts w:ascii="Arial" w:hAnsi="Arial" w:cs="Arial"/>
                <w:color w:val="000000"/>
                <w:sz w:val="20"/>
                <w:szCs w:val="20"/>
              </w:rPr>
            </w:pPr>
            <w:r>
              <w:rPr>
                <w:rFonts w:ascii="Arial" w:hAnsi="Arial" w:cs="Arial"/>
                <w:color w:val="000000"/>
                <w:sz w:val="20"/>
                <w:szCs w:val="20"/>
              </w:rPr>
              <w:t>Backpropagation</w:t>
            </w:r>
          </w:p>
        </w:tc>
        <w:tc>
          <w:tcPr>
            <w:tcW w:w="8095" w:type="dxa"/>
          </w:tcPr>
          <w:p w14:paraId="0F925795" w14:textId="1172A5D1" w:rsidR="005D1A57" w:rsidRPr="00C04F45" w:rsidRDefault="005D1A57" w:rsidP="00C04F45">
            <w:pPr>
              <w:rPr>
                <w:rFonts w:ascii="Arial" w:hAnsi="Arial" w:cs="Arial"/>
                <w:color w:val="000000"/>
                <w:sz w:val="20"/>
                <w:szCs w:val="20"/>
              </w:rPr>
            </w:pPr>
            <w:r>
              <w:rPr>
                <w:rFonts w:ascii="Arial" w:hAnsi="Arial" w:cs="Arial"/>
                <w:color w:val="000000"/>
                <w:sz w:val="20"/>
                <w:szCs w:val="20"/>
              </w:rPr>
              <w:t>A method of training neural networks in which adjustment of the data weights in each node propagates from the downstream portion of the network to the upstream portion, against the flow of data.</w:t>
            </w:r>
          </w:p>
        </w:tc>
      </w:tr>
      <w:tr w:rsidR="00C04F45" w:rsidRPr="00C04F45" w14:paraId="707F35C3" w14:textId="77777777" w:rsidTr="00ED681E">
        <w:tc>
          <w:tcPr>
            <w:tcW w:w="2070" w:type="dxa"/>
          </w:tcPr>
          <w:p w14:paraId="27CAC5BA" w14:textId="7C1670BA" w:rsidR="00C04F45" w:rsidRPr="00C04F45" w:rsidRDefault="00C04F45" w:rsidP="00C04F45">
            <w:pPr>
              <w:rPr>
                <w:rFonts w:ascii="Arial" w:hAnsi="Arial" w:cs="Arial"/>
                <w:sz w:val="20"/>
                <w:szCs w:val="20"/>
              </w:rPr>
            </w:pPr>
            <w:r w:rsidRPr="00C04F45">
              <w:rPr>
                <w:rFonts w:ascii="Arial" w:hAnsi="Arial" w:cs="Arial"/>
                <w:color w:val="000000"/>
                <w:sz w:val="20"/>
                <w:szCs w:val="20"/>
              </w:rPr>
              <w:t>Bias</w:t>
            </w:r>
          </w:p>
        </w:tc>
        <w:tc>
          <w:tcPr>
            <w:tcW w:w="8095" w:type="dxa"/>
          </w:tcPr>
          <w:p w14:paraId="291046F7" w14:textId="1F15619F" w:rsidR="00C04F45" w:rsidRPr="00C04F45" w:rsidRDefault="00C04F45" w:rsidP="00C04F45">
            <w:pPr>
              <w:rPr>
                <w:rFonts w:ascii="Arial" w:hAnsi="Arial" w:cs="Arial"/>
                <w:sz w:val="20"/>
                <w:szCs w:val="20"/>
              </w:rPr>
            </w:pPr>
            <w:r w:rsidRPr="00C04F45">
              <w:rPr>
                <w:rFonts w:ascii="Arial" w:hAnsi="Arial" w:cs="Arial"/>
                <w:sz w:val="20"/>
                <w:szCs w:val="20"/>
              </w:rPr>
              <w:t>A systematic inaccuracy in classification or regression, suggesting either that the model does not accurately represent the underl</w:t>
            </w:r>
            <w:r w:rsidR="00A93E44">
              <w:rPr>
                <w:rFonts w:ascii="Arial" w:hAnsi="Arial" w:cs="Arial"/>
                <w:sz w:val="20"/>
                <w:szCs w:val="20"/>
              </w:rPr>
              <w:t>ying</w:t>
            </w:r>
            <w:r w:rsidRPr="00C04F45">
              <w:rPr>
                <w:rFonts w:ascii="Arial" w:hAnsi="Arial" w:cs="Arial"/>
                <w:sz w:val="20"/>
                <w:szCs w:val="20"/>
              </w:rPr>
              <w:t xml:space="preserve"> data relationships or that there is an unanticipated difference between training and operational data.</w:t>
            </w:r>
          </w:p>
        </w:tc>
      </w:tr>
      <w:tr w:rsidR="003E1596" w:rsidRPr="00C04F45" w14:paraId="041FA576" w14:textId="77777777" w:rsidTr="00ED681E">
        <w:tc>
          <w:tcPr>
            <w:tcW w:w="2070" w:type="dxa"/>
          </w:tcPr>
          <w:p w14:paraId="1E3C0FDB" w14:textId="7B8D6325" w:rsidR="003E1596" w:rsidRPr="00C04F45" w:rsidRDefault="003E1596" w:rsidP="00C04F45">
            <w:pPr>
              <w:rPr>
                <w:rFonts w:ascii="Arial" w:hAnsi="Arial" w:cs="Arial"/>
                <w:color w:val="000000"/>
                <w:sz w:val="20"/>
                <w:szCs w:val="20"/>
              </w:rPr>
            </w:pPr>
            <w:r>
              <w:rPr>
                <w:rFonts w:ascii="Arial" w:hAnsi="Arial" w:cs="Arial"/>
                <w:color w:val="000000"/>
                <w:sz w:val="20"/>
                <w:szCs w:val="20"/>
              </w:rPr>
              <w:t>Bias, aggregation</w:t>
            </w:r>
          </w:p>
        </w:tc>
        <w:tc>
          <w:tcPr>
            <w:tcW w:w="8095" w:type="dxa"/>
          </w:tcPr>
          <w:p w14:paraId="0139091F" w14:textId="3CA4A769" w:rsidR="003E1596" w:rsidRPr="00C04F45" w:rsidRDefault="003E1596" w:rsidP="00C04F45">
            <w:pPr>
              <w:rPr>
                <w:rFonts w:ascii="Arial" w:hAnsi="Arial" w:cs="Arial"/>
                <w:sz w:val="20"/>
                <w:szCs w:val="20"/>
              </w:rPr>
            </w:pPr>
            <w:r>
              <w:rPr>
                <w:rFonts w:ascii="Arial" w:hAnsi="Arial" w:cs="Arial"/>
                <w:sz w:val="20"/>
                <w:szCs w:val="20"/>
              </w:rPr>
              <w:t xml:space="preserve">Inclusion of dissimilar groups without adequate distinction </w:t>
            </w:r>
            <w:r w:rsidR="001A262A">
              <w:rPr>
                <w:rFonts w:ascii="Arial" w:hAnsi="Arial" w:cs="Arial"/>
                <w:sz w:val="20"/>
                <w:szCs w:val="20"/>
              </w:rPr>
              <w:t>in training/testing data.</w:t>
            </w:r>
          </w:p>
        </w:tc>
      </w:tr>
      <w:tr w:rsidR="00210822" w:rsidRPr="00C04F45" w14:paraId="4B5CC09D" w14:textId="77777777" w:rsidTr="00ED681E">
        <w:tc>
          <w:tcPr>
            <w:tcW w:w="2070" w:type="dxa"/>
          </w:tcPr>
          <w:p w14:paraId="05D30F3E" w14:textId="10AF8A0B" w:rsidR="00210822" w:rsidRPr="00C04F45" w:rsidRDefault="00CA398B" w:rsidP="00C04F45">
            <w:pPr>
              <w:rPr>
                <w:rFonts w:ascii="Arial" w:hAnsi="Arial" w:cs="Arial"/>
                <w:color w:val="000000"/>
                <w:sz w:val="20"/>
                <w:szCs w:val="20"/>
              </w:rPr>
            </w:pPr>
            <w:r>
              <w:rPr>
                <w:rFonts w:ascii="Arial" w:hAnsi="Arial" w:cs="Arial"/>
                <w:color w:val="000000"/>
                <w:sz w:val="20"/>
                <w:szCs w:val="20"/>
              </w:rPr>
              <w:t>Bias, embedded</w:t>
            </w:r>
          </w:p>
        </w:tc>
        <w:tc>
          <w:tcPr>
            <w:tcW w:w="8095" w:type="dxa"/>
          </w:tcPr>
          <w:p w14:paraId="0CFC6FE1" w14:textId="5BD63566" w:rsidR="00210822" w:rsidRPr="00C04F45" w:rsidRDefault="006F32D0" w:rsidP="00C04F45">
            <w:pPr>
              <w:rPr>
                <w:rFonts w:ascii="Arial" w:hAnsi="Arial" w:cs="Arial"/>
                <w:sz w:val="20"/>
                <w:szCs w:val="20"/>
              </w:rPr>
            </w:pPr>
            <w:r>
              <w:rPr>
                <w:rFonts w:ascii="Arial" w:hAnsi="Arial" w:cs="Arial"/>
                <w:sz w:val="20"/>
                <w:szCs w:val="20"/>
              </w:rPr>
              <w:t>Systematic bias in a model that is not under- or overf</w:t>
            </w:r>
            <w:r w:rsidR="00755E1C">
              <w:rPr>
                <w:rFonts w:ascii="Arial" w:hAnsi="Arial" w:cs="Arial"/>
                <w:sz w:val="20"/>
                <w:szCs w:val="20"/>
              </w:rPr>
              <w:t>it, often results from a mismatch between training/test data and deployment data.</w:t>
            </w:r>
          </w:p>
        </w:tc>
      </w:tr>
      <w:tr w:rsidR="001A262A" w:rsidRPr="00C04F45" w14:paraId="7B3F8324" w14:textId="77777777" w:rsidTr="00ED681E">
        <w:tc>
          <w:tcPr>
            <w:tcW w:w="2070" w:type="dxa"/>
          </w:tcPr>
          <w:p w14:paraId="1DA556A3" w14:textId="6B249F6A" w:rsidR="001A262A" w:rsidRDefault="001A262A" w:rsidP="00C04F45">
            <w:pPr>
              <w:rPr>
                <w:rFonts w:ascii="Arial" w:hAnsi="Arial" w:cs="Arial"/>
                <w:color w:val="000000"/>
                <w:sz w:val="20"/>
                <w:szCs w:val="20"/>
              </w:rPr>
            </w:pPr>
            <w:r>
              <w:rPr>
                <w:rFonts w:ascii="Arial" w:hAnsi="Arial" w:cs="Arial"/>
                <w:color w:val="000000"/>
                <w:sz w:val="20"/>
                <w:szCs w:val="20"/>
              </w:rPr>
              <w:t>Bias, evalu</w:t>
            </w:r>
            <w:r w:rsidR="0062107D">
              <w:rPr>
                <w:rFonts w:ascii="Arial" w:hAnsi="Arial" w:cs="Arial"/>
                <w:color w:val="000000"/>
                <w:sz w:val="20"/>
                <w:szCs w:val="20"/>
              </w:rPr>
              <w:t>a</w:t>
            </w:r>
            <w:r>
              <w:rPr>
                <w:rFonts w:ascii="Arial" w:hAnsi="Arial" w:cs="Arial"/>
                <w:color w:val="000000"/>
                <w:sz w:val="20"/>
                <w:szCs w:val="20"/>
              </w:rPr>
              <w:t>tion</w:t>
            </w:r>
          </w:p>
        </w:tc>
        <w:tc>
          <w:tcPr>
            <w:tcW w:w="8095" w:type="dxa"/>
          </w:tcPr>
          <w:p w14:paraId="6AF95BB1" w14:textId="0B6A1463" w:rsidR="001A262A" w:rsidRDefault="001A262A" w:rsidP="00C04F45">
            <w:pPr>
              <w:rPr>
                <w:rFonts w:ascii="Arial" w:hAnsi="Arial" w:cs="Arial"/>
                <w:sz w:val="20"/>
                <w:szCs w:val="20"/>
              </w:rPr>
            </w:pPr>
            <w:r>
              <w:rPr>
                <w:rFonts w:ascii="Arial" w:hAnsi="Arial" w:cs="Arial"/>
                <w:sz w:val="20"/>
                <w:szCs w:val="20"/>
              </w:rPr>
              <w:t xml:space="preserve">Also called measurement bias. </w:t>
            </w:r>
            <w:r w:rsidR="00417C28">
              <w:rPr>
                <w:rFonts w:ascii="Arial" w:hAnsi="Arial" w:cs="Arial"/>
                <w:sz w:val="20"/>
                <w:szCs w:val="20"/>
              </w:rPr>
              <w:t>Differences in measurement values, value distributions, or value meaning between training/testing and deployment data.</w:t>
            </w:r>
          </w:p>
        </w:tc>
      </w:tr>
      <w:tr w:rsidR="00CA398B" w:rsidRPr="00C04F45" w14:paraId="3E3FEFE1" w14:textId="77777777" w:rsidTr="00ED681E">
        <w:tc>
          <w:tcPr>
            <w:tcW w:w="2070" w:type="dxa"/>
          </w:tcPr>
          <w:p w14:paraId="1D4B36CD" w14:textId="2CF0375B" w:rsidR="00CA398B" w:rsidRDefault="00CA398B" w:rsidP="00C04F45">
            <w:pPr>
              <w:rPr>
                <w:rFonts w:ascii="Arial" w:hAnsi="Arial" w:cs="Arial"/>
                <w:color w:val="000000"/>
                <w:sz w:val="20"/>
                <w:szCs w:val="20"/>
              </w:rPr>
            </w:pPr>
            <w:r>
              <w:rPr>
                <w:rFonts w:ascii="Arial" w:hAnsi="Arial" w:cs="Arial"/>
                <w:color w:val="000000"/>
                <w:sz w:val="20"/>
                <w:szCs w:val="20"/>
              </w:rPr>
              <w:t>Bias, historical</w:t>
            </w:r>
          </w:p>
        </w:tc>
        <w:tc>
          <w:tcPr>
            <w:tcW w:w="8095" w:type="dxa"/>
          </w:tcPr>
          <w:p w14:paraId="698213D6" w14:textId="58EFA54F" w:rsidR="00CA398B" w:rsidRDefault="00DD53B8" w:rsidP="00C04F45">
            <w:pPr>
              <w:rPr>
                <w:rFonts w:ascii="Arial" w:hAnsi="Arial" w:cs="Arial"/>
                <w:sz w:val="20"/>
                <w:szCs w:val="20"/>
              </w:rPr>
            </w:pPr>
            <w:r>
              <w:rPr>
                <w:rFonts w:ascii="Arial" w:hAnsi="Arial" w:cs="Arial"/>
                <w:sz w:val="20"/>
                <w:szCs w:val="20"/>
              </w:rPr>
              <w:t>Bias resulting when historical training data does not match current or future deployment data.</w:t>
            </w:r>
          </w:p>
        </w:tc>
      </w:tr>
      <w:tr w:rsidR="00DD53B8" w:rsidRPr="00C04F45" w14:paraId="17F9737A" w14:textId="77777777" w:rsidTr="00ED681E">
        <w:tc>
          <w:tcPr>
            <w:tcW w:w="2070" w:type="dxa"/>
          </w:tcPr>
          <w:p w14:paraId="299DE734" w14:textId="549D44A0" w:rsidR="00DD53B8" w:rsidRDefault="00DD53B8" w:rsidP="00C04F45">
            <w:pPr>
              <w:rPr>
                <w:rFonts w:ascii="Arial" w:hAnsi="Arial" w:cs="Arial"/>
                <w:color w:val="000000"/>
                <w:sz w:val="20"/>
                <w:szCs w:val="20"/>
              </w:rPr>
            </w:pPr>
            <w:r>
              <w:rPr>
                <w:rFonts w:ascii="Arial" w:hAnsi="Arial" w:cs="Arial"/>
                <w:color w:val="000000"/>
                <w:sz w:val="20"/>
                <w:szCs w:val="20"/>
              </w:rPr>
              <w:t xml:space="preserve">Bias, </w:t>
            </w:r>
            <w:r w:rsidR="00AB7C03">
              <w:rPr>
                <w:rFonts w:ascii="Arial" w:hAnsi="Arial" w:cs="Arial"/>
                <w:color w:val="000000"/>
                <w:sz w:val="20"/>
                <w:szCs w:val="20"/>
              </w:rPr>
              <w:t>sampling</w:t>
            </w:r>
          </w:p>
        </w:tc>
        <w:tc>
          <w:tcPr>
            <w:tcW w:w="8095" w:type="dxa"/>
          </w:tcPr>
          <w:p w14:paraId="29BB780E" w14:textId="5E746CBB" w:rsidR="00DD53B8" w:rsidRDefault="00AB7C03" w:rsidP="00C04F45">
            <w:pPr>
              <w:rPr>
                <w:rFonts w:ascii="Arial" w:hAnsi="Arial" w:cs="Arial"/>
                <w:sz w:val="20"/>
                <w:szCs w:val="20"/>
              </w:rPr>
            </w:pPr>
            <w:r>
              <w:rPr>
                <w:rFonts w:ascii="Arial" w:hAnsi="Arial" w:cs="Arial"/>
                <w:sz w:val="20"/>
                <w:szCs w:val="20"/>
              </w:rPr>
              <w:t xml:space="preserve">Bias resulting from non-random collection of training/testing data, or from </w:t>
            </w:r>
            <w:r w:rsidR="001C138F">
              <w:rPr>
                <w:rFonts w:ascii="Arial" w:hAnsi="Arial" w:cs="Arial"/>
                <w:sz w:val="20"/>
                <w:szCs w:val="20"/>
              </w:rPr>
              <w:t>differences in subgroup composition specific to deployment sites.</w:t>
            </w:r>
          </w:p>
        </w:tc>
      </w:tr>
      <w:tr w:rsidR="00C04F45" w:rsidRPr="00C04F45" w14:paraId="4E8C73ED" w14:textId="77777777" w:rsidTr="00ED681E">
        <w:tc>
          <w:tcPr>
            <w:tcW w:w="2070" w:type="dxa"/>
          </w:tcPr>
          <w:p w14:paraId="005A5869" w14:textId="49E6942C" w:rsidR="00C04F45" w:rsidRPr="00C04F45" w:rsidRDefault="00C04F45" w:rsidP="00C04F45">
            <w:pPr>
              <w:rPr>
                <w:rFonts w:ascii="Arial" w:hAnsi="Arial" w:cs="Arial"/>
                <w:sz w:val="20"/>
                <w:szCs w:val="20"/>
              </w:rPr>
            </w:pPr>
            <w:r w:rsidRPr="00C04F45">
              <w:rPr>
                <w:rFonts w:ascii="Arial" w:hAnsi="Arial" w:cs="Arial"/>
                <w:color w:val="000000"/>
                <w:sz w:val="20"/>
                <w:szCs w:val="20"/>
              </w:rPr>
              <w:t>Calibration</w:t>
            </w:r>
          </w:p>
        </w:tc>
        <w:tc>
          <w:tcPr>
            <w:tcW w:w="8095" w:type="dxa"/>
          </w:tcPr>
          <w:p w14:paraId="24FE6599" w14:textId="041C6EAD" w:rsidR="00C04F45" w:rsidRPr="00C04F45" w:rsidRDefault="00C04F45" w:rsidP="00C04F45">
            <w:pPr>
              <w:rPr>
                <w:rFonts w:ascii="Arial" w:hAnsi="Arial" w:cs="Arial"/>
                <w:sz w:val="20"/>
                <w:szCs w:val="20"/>
              </w:rPr>
            </w:pPr>
            <w:r w:rsidRPr="00C04F45">
              <w:rPr>
                <w:rFonts w:ascii="Arial" w:hAnsi="Arial" w:cs="Arial"/>
                <w:color w:val="000000"/>
                <w:sz w:val="20"/>
                <w:szCs w:val="20"/>
              </w:rPr>
              <w:t>In classification, the ability to assign class membership probability accurately across a range of probabilities.</w:t>
            </w:r>
          </w:p>
        </w:tc>
      </w:tr>
      <w:tr w:rsidR="00C04F45" w:rsidRPr="00C04F45" w14:paraId="5CF094A0" w14:textId="77777777" w:rsidTr="00ED681E">
        <w:tc>
          <w:tcPr>
            <w:tcW w:w="2070" w:type="dxa"/>
          </w:tcPr>
          <w:p w14:paraId="7D482F0C" w14:textId="0416B162" w:rsidR="00C04F45" w:rsidRPr="00C04F45" w:rsidRDefault="00C04F45" w:rsidP="00C04F45">
            <w:pPr>
              <w:rPr>
                <w:rFonts w:ascii="Arial" w:hAnsi="Arial" w:cs="Arial"/>
                <w:sz w:val="20"/>
                <w:szCs w:val="20"/>
              </w:rPr>
            </w:pPr>
            <w:r w:rsidRPr="00C04F45">
              <w:rPr>
                <w:rFonts w:ascii="Arial" w:hAnsi="Arial" w:cs="Arial"/>
                <w:color w:val="000000"/>
                <w:sz w:val="20"/>
                <w:szCs w:val="20"/>
              </w:rPr>
              <w:t>Class</w:t>
            </w:r>
          </w:p>
        </w:tc>
        <w:tc>
          <w:tcPr>
            <w:tcW w:w="8095" w:type="dxa"/>
          </w:tcPr>
          <w:p w14:paraId="5541EB66" w14:textId="759FC188" w:rsidR="00C04F45" w:rsidRPr="00C04F45" w:rsidRDefault="00C04F45" w:rsidP="00C04F45">
            <w:pPr>
              <w:rPr>
                <w:rFonts w:ascii="Arial" w:hAnsi="Arial" w:cs="Arial"/>
                <w:sz w:val="20"/>
                <w:szCs w:val="20"/>
              </w:rPr>
            </w:pPr>
            <w:r w:rsidRPr="00C04F45">
              <w:rPr>
                <w:rFonts w:ascii="Arial" w:hAnsi="Arial" w:cs="Arial"/>
                <w:sz w:val="20"/>
                <w:szCs w:val="20"/>
              </w:rPr>
              <w:t>A name for similar instances, i.e., type of instance. May be positive/negative for a diagnosis or prognosis, or one of a set of diagnoses.</w:t>
            </w:r>
          </w:p>
        </w:tc>
      </w:tr>
      <w:tr w:rsidR="00C04F45" w:rsidRPr="00C04F45" w14:paraId="109FFFC5" w14:textId="77777777" w:rsidTr="00ED681E">
        <w:tc>
          <w:tcPr>
            <w:tcW w:w="2070" w:type="dxa"/>
          </w:tcPr>
          <w:p w14:paraId="14829F89" w14:textId="0CD082CF" w:rsidR="00C04F45" w:rsidRPr="00C04F45" w:rsidRDefault="00C04F45" w:rsidP="00C04F45">
            <w:pPr>
              <w:rPr>
                <w:rFonts w:ascii="Arial" w:hAnsi="Arial" w:cs="Arial"/>
                <w:sz w:val="20"/>
                <w:szCs w:val="20"/>
              </w:rPr>
            </w:pPr>
            <w:r w:rsidRPr="00C04F45">
              <w:rPr>
                <w:rFonts w:ascii="Arial" w:hAnsi="Arial" w:cs="Arial"/>
                <w:color w:val="000000"/>
                <w:sz w:val="20"/>
                <w:szCs w:val="20"/>
              </w:rPr>
              <w:t>Classification</w:t>
            </w:r>
          </w:p>
        </w:tc>
        <w:tc>
          <w:tcPr>
            <w:tcW w:w="8095" w:type="dxa"/>
          </w:tcPr>
          <w:p w14:paraId="722F0356" w14:textId="3636F12D" w:rsidR="00C04F45" w:rsidRPr="00C04F45" w:rsidRDefault="00C04F45" w:rsidP="00C04F45">
            <w:pPr>
              <w:rPr>
                <w:rFonts w:ascii="Arial" w:hAnsi="Arial" w:cs="Arial"/>
                <w:sz w:val="20"/>
                <w:szCs w:val="20"/>
              </w:rPr>
            </w:pPr>
            <w:r w:rsidRPr="00C04F45">
              <w:rPr>
                <w:rFonts w:ascii="Arial" w:hAnsi="Arial" w:cs="Arial"/>
                <w:color w:val="000000"/>
                <w:sz w:val="20"/>
                <w:szCs w:val="20"/>
              </w:rPr>
              <w:t>Distinguishing instances by class. Binary classification distinguishes between two classes. Multi-class classification determines a single class from a set of more than two classes. Multi-label classification allows more than one class label from a set of classes (non-exclusive class membership).</w:t>
            </w:r>
          </w:p>
        </w:tc>
      </w:tr>
      <w:tr w:rsidR="00C04F45" w:rsidRPr="00C04F45" w14:paraId="2FA34201" w14:textId="77777777" w:rsidTr="00ED681E">
        <w:tc>
          <w:tcPr>
            <w:tcW w:w="2070" w:type="dxa"/>
          </w:tcPr>
          <w:p w14:paraId="6523D00D" w14:textId="74CF2B1A" w:rsidR="00C04F45" w:rsidRPr="00C04F45" w:rsidRDefault="00C04F45" w:rsidP="00C04F45">
            <w:pPr>
              <w:rPr>
                <w:rFonts w:ascii="Arial" w:hAnsi="Arial" w:cs="Arial"/>
                <w:sz w:val="20"/>
                <w:szCs w:val="20"/>
              </w:rPr>
            </w:pPr>
            <w:r w:rsidRPr="00C04F45">
              <w:rPr>
                <w:rFonts w:ascii="Arial" w:hAnsi="Arial" w:cs="Arial"/>
                <w:color w:val="000000"/>
                <w:sz w:val="20"/>
                <w:szCs w:val="20"/>
              </w:rPr>
              <w:t>Class imbalance</w:t>
            </w:r>
          </w:p>
        </w:tc>
        <w:tc>
          <w:tcPr>
            <w:tcW w:w="8095" w:type="dxa"/>
          </w:tcPr>
          <w:p w14:paraId="29F1785D" w14:textId="1D2198B9" w:rsidR="00C04F45" w:rsidRPr="00C04F45" w:rsidRDefault="00C04F45" w:rsidP="00C04F45">
            <w:pPr>
              <w:rPr>
                <w:rFonts w:ascii="Arial" w:hAnsi="Arial" w:cs="Arial"/>
                <w:sz w:val="20"/>
                <w:szCs w:val="20"/>
              </w:rPr>
            </w:pPr>
            <w:r w:rsidRPr="00C04F45">
              <w:rPr>
                <w:rFonts w:ascii="Arial" w:hAnsi="Arial" w:cs="Arial"/>
                <w:sz w:val="20"/>
                <w:szCs w:val="20"/>
              </w:rPr>
              <w:t>A difference in incidence between the classes in a data set.</w:t>
            </w:r>
            <w:r w:rsidR="0015551E">
              <w:rPr>
                <w:rFonts w:ascii="Arial" w:hAnsi="Arial" w:cs="Arial"/>
                <w:sz w:val="20"/>
                <w:szCs w:val="20"/>
              </w:rPr>
              <w:t xml:space="preserve"> May make training more difficult and may require special techniques to mitigate.</w:t>
            </w:r>
          </w:p>
        </w:tc>
      </w:tr>
      <w:tr w:rsidR="00C04F45" w:rsidRPr="00C04F45" w14:paraId="6FB6EE28" w14:textId="77777777" w:rsidTr="00ED681E">
        <w:tc>
          <w:tcPr>
            <w:tcW w:w="2070" w:type="dxa"/>
          </w:tcPr>
          <w:p w14:paraId="2527FF60" w14:textId="3177DD00" w:rsidR="00C04F45" w:rsidRPr="00C04F45" w:rsidRDefault="00C04F45" w:rsidP="00C04F45">
            <w:pPr>
              <w:rPr>
                <w:rFonts w:ascii="Arial" w:hAnsi="Arial" w:cs="Arial"/>
                <w:sz w:val="20"/>
                <w:szCs w:val="20"/>
              </w:rPr>
            </w:pPr>
            <w:r w:rsidRPr="00C04F45">
              <w:rPr>
                <w:rFonts w:ascii="Arial" w:hAnsi="Arial" w:cs="Arial"/>
                <w:color w:val="000000"/>
                <w:sz w:val="20"/>
                <w:szCs w:val="20"/>
              </w:rPr>
              <w:t>Cleansing data</w:t>
            </w:r>
          </w:p>
        </w:tc>
        <w:tc>
          <w:tcPr>
            <w:tcW w:w="8095" w:type="dxa"/>
          </w:tcPr>
          <w:p w14:paraId="0A7CC5A4" w14:textId="5E66156D" w:rsidR="00C04F45" w:rsidRPr="00C04F45" w:rsidRDefault="00C04F45" w:rsidP="00C04F45">
            <w:pPr>
              <w:rPr>
                <w:rFonts w:ascii="Arial" w:hAnsi="Arial" w:cs="Arial"/>
                <w:sz w:val="20"/>
                <w:szCs w:val="20"/>
              </w:rPr>
            </w:pPr>
            <w:r w:rsidRPr="00C04F45">
              <w:rPr>
                <w:rFonts w:ascii="Arial" w:hAnsi="Arial" w:cs="Arial"/>
                <w:color w:val="000000"/>
                <w:sz w:val="20"/>
                <w:szCs w:val="20"/>
              </w:rPr>
              <w:t>The overall process of preparing data for use in machine learning. Includes aggregation, dealing with missing values and errors, standardization including mapping different representations, normalization, and formatting.</w:t>
            </w:r>
          </w:p>
        </w:tc>
      </w:tr>
      <w:tr w:rsidR="003E3AD5" w:rsidRPr="00C04F45" w14:paraId="5B090864" w14:textId="77777777" w:rsidTr="00ED681E">
        <w:tc>
          <w:tcPr>
            <w:tcW w:w="2070" w:type="dxa"/>
          </w:tcPr>
          <w:p w14:paraId="5C68B03C" w14:textId="6A3F9C14" w:rsidR="003E3AD5" w:rsidRPr="00C04F45" w:rsidRDefault="003E3AD5" w:rsidP="00C04F45">
            <w:pPr>
              <w:rPr>
                <w:rFonts w:ascii="Arial" w:hAnsi="Arial" w:cs="Arial"/>
                <w:color w:val="000000"/>
                <w:sz w:val="20"/>
                <w:szCs w:val="20"/>
              </w:rPr>
            </w:pPr>
            <w:r>
              <w:rPr>
                <w:rFonts w:ascii="Arial" w:hAnsi="Arial" w:cs="Arial"/>
                <w:color w:val="000000"/>
                <w:sz w:val="20"/>
                <w:szCs w:val="20"/>
              </w:rPr>
              <w:t>Clustering</w:t>
            </w:r>
          </w:p>
        </w:tc>
        <w:tc>
          <w:tcPr>
            <w:tcW w:w="8095" w:type="dxa"/>
          </w:tcPr>
          <w:p w14:paraId="373DDB0B" w14:textId="635CF061" w:rsidR="003E3AD5" w:rsidRPr="00C04F45" w:rsidRDefault="007F644C" w:rsidP="00C04F45">
            <w:pPr>
              <w:rPr>
                <w:rFonts w:ascii="Arial" w:hAnsi="Arial" w:cs="Arial"/>
                <w:color w:val="000000"/>
                <w:sz w:val="20"/>
                <w:szCs w:val="20"/>
              </w:rPr>
            </w:pPr>
            <w:r>
              <w:rPr>
                <w:rFonts w:ascii="Arial" w:hAnsi="Arial" w:cs="Arial"/>
                <w:color w:val="000000"/>
                <w:sz w:val="20"/>
                <w:szCs w:val="20"/>
              </w:rPr>
              <w:t>A</w:t>
            </w:r>
            <w:r w:rsidR="003E3AD5">
              <w:rPr>
                <w:rFonts w:ascii="Arial" w:hAnsi="Arial" w:cs="Arial"/>
                <w:color w:val="000000"/>
                <w:sz w:val="20"/>
                <w:szCs w:val="20"/>
              </w:rPr>
              <w:t>utomatically identify</w:t>
            </w:r>
            <w:r>
              <w:rPr>
                <w:rFonts w:ascii="Arial" w:hAnsi="Arial" w:cs="Arial"/>
                <w:color w:val="000000"/>
                <w:sz w:val="20"/>
                <w:szCs w:val="20"/>
              </w:rPr>
              <w:t>ing</w:t>
            </w:r>
            <w:r w:rsidR="003E3AD5">
              <w:rPr>
                <w:rFonts w:ascii="Arial" w:hAnsi="Arial" w:cs="Arial"/>
                <w:color w:val="000000"/>
                <w:sz w:val="20"/>
                <w:szCs w:val="20"/>
              </w:rPr>
              <w:t xml:space="preserve"> similarities in data sets and group</w:t>
            </w:r>
            <w:r>
              <w:rPr>
                <w:rFonts w:ascii="Arial" w:hAnsi="Arial" w:cs="Arial"/>
                <w:color w:val="000000"/>
                <w:sz w:val="20"/>
                <w:szCs w:val="20"/>
              </w:rPr>
              <w:t>ing</w:t>
            </w:r>
            <w:r w:rsidR="003E3AD5">
              <w:rPr>
                <w:rFonts w:ascii="Arial" w:hAnsi="Arial" w:cs="Arial"/>
                <w:color w:val="000000"/>
                <w:sz w:val="20"/>
                <w:szCs w:val="20"/>
              </w:rPr>
              <w:t xml:space="preserve"> data based on th</w:t>
            </w:r>
            <w:r w:rsidR="00212771">
              <w:rPr>
                <w:rFonts w:ascii="Arial" w:hAnsi="Arial" w:cs="Arial"/>
                <w:color w:val="000000"/>
                <w:sz w:val="20"/>
                <w:szCs w:val="20"/>
              </w:rPr>
              <w:t>o</w:t>
            </w:r>
            <w:r w:rsidR="003E3AD5">
              <w:rPr>
                <w:rFonts w:ascii="Arial" w:hAnsi="Arial" w:cs="Arial"/>
                <w:color w:val="000000"/>
                <w:sz w:val="20"/>
                <w:szCs w:val="20"/>
              </w:rPr>
              <w:t>se similarities.</w:t>
            </w:r>
          </w:p>
        </w:tc>
      </w:tr>
      <w:tr w:rsidR="00D271B5" w:rsidRPr="00C04F45" w14:paraId="630E9FD9" w14:textId="77777777" w:rsidTr="00ED681E">
        <w:tc>
          <w:tcPr>
            <w:tcW w:w="2070" w:type="dxa"/>
          </w:tcPr>
          <w:p w14:paraId="378E7E4D" w14:textId="5F279744" w:rsidR="00D271B5" w:rsidRDefault="00D271B5" w:rsidP="00C04F45">
            <w:pPr>
              <w:rPr>
                <w:rFonts w:ascii="Arial" w:hAnsi="Arial" w:cs="Arial"/>
                <w:color w:val="000000"/>
                <w:sz w:val="20"/>
                <w:szCs w:val="20"/>
              </w:rPr>
            </w:pPr>
            <w:r>
              <w:rPr>
                <w:rFonts w:ascii="Arial" w:hAnsi="Arial" w:cs="Arial"/>
                <w:color w:val="000000"/>
                <w:sz w:val="20"/>
                <w:szCs w:val="20"/>
              </w:rPr>
              <w:lastRenderedPageBreak/>
              <w:t>Convolutional neural network</w:t>
            </w:r>
          </w:p>
        </w:tc>
        <w:tc>
          <w:tcPr>
            <w:tcW w:w="8095" w:type="dxa"/>
          </w:tcPr>
          <w:p w14:paraId="709018A7" w14:textId="5DCCAA64" w:rsidR="00D271B5" w:rsidRDefault="00D271B5" w:rsidP="00C04F45">
            <w:pPr>
              <w:rPr>
                <w:rFonts w:ascii="Arial" w:hAnsi="Arial" w:cs="Arial"/>
                <w:color w:val="000000"/>
                <w:sz w:val="20"/>
                <w:szCs w:val="20"/>
              </w:rPr>
            </w:pPr>
            <w:r>
              <w:rPr>
                <w:rFonts w:ascii="Arial" w:hAnsi="Arial" w:cs="Arial"/>
                <w:color w:val="000000"/>
                <w:sz w:val="20"/>
                <w:szCs w:val="20"/>
              </w:rPr>
              <w:t>A neural network in which the first several layers are designed to sweep filters (convolutions) across matrixes of data, usually images, to identify features in the data.</w:t>
            </w:r>
          </w:p>
        </w:tc>
      </w:tr>
      <w:tr w:rsidR="00C04F45" w:rsidRPr="00C04F45" w14:paraId="6709C68B" w14:textId="77777777" w:rsidTr="00ED681E">
        <w:tc>
          <w:tcPr>
            <w:tcW w:w="2070" w:type="dxa"/>
          </w:tcPr>
          <w:p w14:paraId="4FE6EBDF" w14:textId="763CCD80" w:rsidR="00C04F45" w:rsidRPr="00C04F45" w:rsidRDefault="00C04F45" w:rsidP="00C04F45">
            <w:pPr>
              <w:rPr>
                <w:rFonts w:ascii="Arial" w:hAnsi="Arial" w:cs="Arial"/>
                <w:sz w:val="20"/>
                <w:szCs w:val="20"/>
              </w:rPr>
            </w:pPr>
            <w:r w:rsidRPr="00C04F45">
              <w:rPr>
                <w:rFonts w:ascii="Arial" w:hAnsi="Arial" w:cs="Arial"/>
                <w:color w:val="000000"/>
                <w:sz w:val="20"/>
                <w:szCs w:val="20"/>
              </w:rPr>
              <w:t>Deep learning</w:t>
            </w:r>
          </w:p>
        </w:tc>
        <w:tc>
          <w:tcPr>
            <w:tcW w:w="8095" w:type="dxa"/>
          </w:tcPr>
          <w:p w14:paraId="68F3AB91" w14:textId="25E55B20" w:rsidR="00C04F45" w:rsidRPr="00C04F45" w:rsidRDefault="00C04F45" w:rsidP="00C04F45">
            <w:pPr>
              <w:rPr>
                <w:rFonts w:ascii="Arial" w:hAnsi="Arial" w:cs="Arial"/>
                <w:sz w:val="20"/>
                <w:szCs w:val="20"/>
              </w:rPr>
            </w:pPr>
            <w:r w:rsidRPr="00C04F45">
              <w:rPr>
                <w:rFonts w:ascii="Arial" w:hAnsi="Arial" w:cs="Arial"/>
                <w:color w:val="000000"/>
                <w:sz w:val="20"/>
                <w:szCs w:val="20"/>
              </w:rPr>
              <w:t>Machine learning using deep neural networks, which have multiple hidden layers.</w:t>
            </w:r>
            <w:r w:rsidR="0015551E">
              <w:rPr>
                <w:rFonts w:ascii="Arial" w:hAnsi="Arial" w:cs="Arial"/>
                <w:color w:val="000000"/>
                <w:sz w:val="20"/>
                <w:szCs w:val="20"/>
              </w:rPr>
              <w:t xml:space="preserve"> Technically, a neural network with more than one hidden layer is “deep.”</w:t>
            </w:r>
          </w:p>
        </w:tc>
      </w:tr>
      <w:tr w:rsidR="00C04F45" w:rsidRPr="00C04F45" w14:paraId="592070C1" w14:textId="77777777" w:rsidTr="00ED681E">
        <w:tc>
          <w:tcPr>
            <w:tcW w:w="2070" w:type="dxa"/>
          </w:tcPr>
          <w:p w14:paraId="7D12BFC6" w14:textId="692431BD" w:rsidR="00C04F45" w:rsidRPr="00C04F45" w:rsidRDefault="00C04F45" w:rsidP="00C04F45">
            <w:pPr>
              <w:rPr>
                <w:rFonts w:ascii="Arial" w:hAnsi="Arial" w:cs="Arial"/>
                <w:sz w:val="20"/>
                <w:szCs w:val="20"/>
              </w:rPr>
            </w:pPr>
            <w:r w:rsidRPr="00C04F45">
              <w:rPr>
                <w:rFonts w:ascii="Arial" w:hAnsi="Arial" w:cs="Arial"/>
                <w:color w:val="000000"/>
                <w:sz w:val="20"/>
                <w:szCs w:val="20"/>
              </w:rPr>
              <w:t>Dimensions</w:t>
            </w:r>
          </w:p>
        </w:tc>
        <w:tc>
          <w:tcPr>
            <w:tcW w:w="8095" w:type="dxa"/>
          </w:tcPr>
          <w:p w14:paraId="535403BE" w14:textId="2C950D5B" w:rsidR="00C04F45" w:rsidRPr="00C04F45" w:rsidRDefault="00C04F45" w:rsidP="00C04F45">
            <w:pPr>
              <w:rPr>
                <w:rFonts w:ascii="Arial" w:hAnsi="Arial" w:cs="Arial"/>
                <w:sz w:val="20"/>
                <w:szCs w:val="20"/>
              </w:rPr>
            </w:pPr>
            <w:r w:rsidRPr="00C04F45">
              <w:rPr>
                <w:rFonts w:ascii="Arial" w:hAnsi="Arial" w:cs="Arial"/>
                <w:sz w:val="20"/>
                <w:szCs w:val="20"/>
              </w:rPr>
              <w:t>Also called "features." Dimensions are the data elements that are associated with instances. Instances with only two or three dimensions can be plotted using the dimension values, to show clusters of similar instances.</w:t>
            </w:r>
          </w:p>
        </w:tc>
      </w:tr>
      <w:tr w:rsidR="00C04F45" w:rsidRPr="00C04F45" w14:paraId="3317C792" w14:textId="77777777" w:rsidTr="00ED681E">
        <w:tc>
          <w:tcPr>
            <w:tcW w:w="2070" w:type="dxa"/>
          </w:tcPr>
          <w:p w14:paraId="4C92890F" w14:textId="6D2E32E6" w:rsidR="00C04F45" w:rsidRPr="00C04F45" w:rsidRDefault="00C04F45" w:rsidP="00C04F45">
            <w:pPr>
              <w:rPr>
                <w:rFonts w:ascii="Arial" w:hAnsi="Arial" w:cs="Arial"/>
                <w:sz w:val="20"/>
                <w:szCs w:val="20"/>
              </w:rPr>
            </w:pPr>
            <w:r w:rsidRPr="00C04F45">
              <w:rPr>
                <w:rFonts w:ascii="Arial" w:hAnsi="Arial" w:cs="Arial"/>
                <w:color w:val="000000"/>
                <w:sz w:val="20"/>
                <w:szCs w:val="20"/>
              </w:rPr>
              <w:t>Discrimination</w:t>
            </w:r>
          </w:p>
        </w:tc>
        <w:tc>
          <w:tcPr>
            <w:tcW w:w="8095" w:type="dxa"/>
          </w:tcPr>
          <w:p w14:paraId="2CA0E256" w14:textId="688D8D77" w:rsidR="00C04F45" w:rsidRPr="00C04F45" w:rsidRDefault="00C04F45" w:rsidP="00C04F45">
            <w:pPr>
              <w:rPr>
                <w:rFonts w:ascii="Arial" w:hAnsi="Arial" w:cs="Arial"/>
                <w:sz w:val="20"/>
                <w:szCs w:val="20"/>
              </w:rPr>
            </w:pPr>
            <w:r w:rsidRPr="00C04F45">
              <w:rPr>
                <w:rFonts w:ascii="Arial" w:hAnsi="Arial" w:cs="Arial"/>
                <w:color w:val="000000"/>
                <w:sz w:val="20"/>
                <w:szCs w:val="20"/>
              </w:rPr>
              <w:t>The ability to distinguish between classes</w:t>
            </w:r>
            <w:r w:rsidR="00D10FA2">
              <w:rPr>
                <w:rFonts w:ascii="Arial" w:hAnsi="Arial" w:cs="Arial"/>
                <w:color w:val="000000"/>
                <w:sz w:val="20"/>
                <w:szCs w:val="20"/>
              </w:rPr>
              <w:t xml:space="preserve"> and assign cases to classes correctly.</w:t>
            </w:r>
          </w:p>
        </w:tc>
      </w:tr>
      <w:tr w:rsidR="00C04F45" w:rsidRPr="00C04F45" w14:paraId="0D46FD0B" w14:textId="77777777" w:rsidTr="00ED681E">
        <w:tc>
          <w:tcPr>
            <w:tcW w:w="2070" w:type="dxa"/>
          </w:tcPr>
          <w:p w14:paraId="32500D13" w14:textId="268120FC" w:rsidR="00C04F45" w:rsidRPr="00C04F45" w:rsidRDefault="00C04F45" w:rsidP="00C04F45">
            <w:pPr>
              <w:rPr>
                <w:rFonts w:ascii="Arial" w:hAnsi="Arial" w:cs="Arial"/>
                <w:sz w:val="20"/>
                <w:szCs w:val="20"/>
              </w:rPr>
            </w:pPr>
            <w:r w:rsidRPr="00C04F45">
              <w:rPr>
                <w:rFonts w:ascii="Arial" w:hAnsi="Arial" w:cs="Arial"/>
                <w:color w:val="000000"/>
                <w:sz w:val="20"/>
                <w:szCs w:val="20"/>
              </w:rPr>
              <w:t>Distance metric</w:t>
            </w:r>
          </w:p>
        </w:tc>
        <w:tc>
          <w:tcPr>
            <w:tcW w:w="8095" w:type="dxa"/>
          </w:tcPr>
          <w:p w14:paraId="44124DFF" w14:textId="42DB30B9" w:rsidR="00C04F45" w:rsidRPr="00C04F45" w:rsidRDefault="00C04F45" w:rsidP="00C04F45">
            <w:pPr>
              <w:rPr>
                <w:rFonts w:ascii="Arial" w:hAnsi="Arial" w:cs="Arial"/>
                <w:sz w:val="20"/>
                <w:szCs w:val="20"/>
              </w:rPr>
            </w:pPr>
            <w:r w:rsidRPr="00C04F45">
              <w:rPr>
                <w:rFonts w:ascii="Arial" w:hAnsi="Arial" w:cs="Arial"/>
                <w:color w:val="000000"/>
                <w:sz w:val="20"/>
                <w:szCs w:val="20"/>
              </w:rPr>
              <w:t>A method for calculating the degree of difference between two instances from values of their dimensions.</w:t>
            </w:r>
          </w:p>
        </w:tc>
      </w:tr>
      <w:tr w:rsidR="00C04F45" w:rsidRPr="00C04F45" w14:paraId="7C09B965" w14:textId="77777777" w:rsidTr="00ED681E">
        <w:tc>
          <w:tcPr>
            <w:tcW w:w="2070" w:type="dxa"/>
          </w:tcPr>
          <w:p w14:paraId="77663475" w14:textId="6DE9067E" w:rsidR="00C04F45" w:rsidRPr="00C04F45" w:rsidRDefault="00C04F45" w:rsidP="00C04F45">
            <w:pPr>
              <w:rPr>
                <w:rFonts w:ascii="Arial" w:hAnsi="Arial" w:cs="Arial"/>
                <w:sz w:val="20"/>
                <w:szCs w:val="20"/>
              </w:rPr>
            </w:pPr>
            <w:r w:rsidRPr="00C04F45">
              <w:rPr>
                <w:rFonts w:ascii="Arial" w:hAnsi="Arial" w:cs="Arial"/>
                <w:color w:val="000000"/>
                <w:sz w:val="20"/>
                <w:szCs w:val="20"/>
              </w:rPr>
              <w:t>Drift</w:t>
            </w:r>
          </w:p>
        </w:tc>
        <w:tc>
          <w:tcPr>
            <w:tcW w:w="8095" w:type="dxa"/>
          </w:tcPr>
          <w:p w14:paraId="26F765D1" w14:textId="1FAAEF16" w:rsidR="00C04F45" w:rsidRPr="00C04F45" w:rsidRDefault="00C04F45" w:rsidP="00C04F45">
            <w:pPr>
              <w:rPr>
                <w:rFonts w:ascii="Arial" w:hAnsi="Arial" w:cs="Arial"/>
                <w:sz w:val="20"/>
                <w:szCs w:val="20"/>
              </w:rPr>
            </w:pPr>
            <w:r w:rsidRPr="00C04F45">
              <w:rPr>
                <w:rFonts w:ascii="Arial" w:hAnsi="Arial" w:cs="Arial"/>
                <w:sz w:val="20"/>
                <w:szCs w:val="20"/>
              </w:rPr>
              <w:t>A gradual change in the distribution of values in a dimension/feature, or the incidence of classes. May reduce model performance.</w:t>
            </w:r>
          </w:p>
        </w:tc>
      </w:tr>
      <w:tr w:rsidR="00C04F45" w:rsidRPr="00C04F45" w14:paraId="07B58B78" w14:textId="77777777" w:rsidTr="00ED681E">
        <w:tc>
          <w:tcPr>
            <w:tcW w:w="2070" w:type="dxa"/>
          </w:tcPr>
          <w:p w14:paraId="1C1A59EB" w14:textId="7BA2D443" w:rsidR="00C04F45" w:rsidRPr="00C04F45" w:rsidRDefault="00C04F45" w:rsidP="00C04F45">
            <w:pPr>
              <w:rPr>
                <w:rFonts w:ascii="Arial" w:hAnsi="Arial" w:cs="Arial"/>
                <w:sz w:val="20"/>
                <w:szCs w:val="20"/>
              </w:rPr>
            </w:pPr>
            <w:r w:rsidRPr="00C04F45">
              <w:rPr>
                <w:rFonts w:ascii="Arial" w:hAnsi="Arial" w:cs="Arial"/>
                <w:color w:val="000000"/>
                <w:sz w:val="20"/>
                <w:szCs w:val="20"/>
              </w:rPr>
              <w:t>Epoch</w:t>
            </w:r>
          </w:p>
        </w:tc>
        <w:tc>
          <w:tcPr>
            <w:tcW w:w="8095" w:type="dxa"/>
          </w:tcPr>
          <w:p w14:paraId="39F85A86" w14:textId="30B6142A" w:rsidR="00C04F45" w:rsidRPr="00C04F45" w:rsidRDefault="00C04F45" w:rsidP="00C04F45">
            <w:pPr>
              <w:rPr>
                <w:rFonts w:ascii="Arial" w:hAnsi="Arial" w:cs="Arial"/>
                <w:sz w:val="20"/>
                <w:szCs w:val="20"/>
              </w:rPr>
            </w:pPr>
            <w:r w:rsidRPr="00C04F45">
              <w:rPr>
                <w:rFonts w:ascii="Arial" w:hAnsi="Arial" w:cs="Arial"/>
                <w:color w:val="000000"/>
                <w:sz w:val="20"/>
                <w:szCs w:val="20"/>
              </w:rPr>
              <w:t>One pass through all the training data during model training.</w:t>
            </w:r>
          </w:p>
        </w:tc>
      </w:tr>
      <w:tr w:rsidR="00E862B9" w:rsidRPr="00C04F45" w14:paraId="1948494D" w14:textId="77777777" w:rsidTr="00ED681E">
        <w:tc>
          <w:tcPr>
            <w:tcW w:w="2070" w:type="dxa"/>
          </w:tcPr>
          <w:p w14:paraId="525E5692" w14:textId="4C1DFF08" w:rsidR="00E862B9" w:rsidRPr="00C04F45" w:rsidRDefault="00E862B9" w:rsidP="00C04F45">
            <w:pPr>
              <w:rPr>
                <w:rFonts w:ascii="Arial" w:hAnsi="Arial" w:cs="Arial"/>
                <w:color w:val="000000"/>
                <w:sz w:val="20"/>
                <w:szCs w:val="20"/>
              </w:rPr>
            </w:pPr>
            <w:r>
              <w:rPr>
                <w:rFonts w:ascii="Arial" w:hAnsi="Arial" w:cs="Arial"/>
                <w:color w:val="000000"/>
                <w:sz w:val="20"/>
                <w:szCs w:val="20"/>
              </w:rPr>
              <w:t>Expert system</w:t>
            </w:r>
          </w:p>
        </w:tc>
        <w:tc>
          <w:tcPr>
            <w:tcW w:w="8095" w:type="dxa"/>
          </w:tcPr>
          <w:p w14:paraId="082BF450" w14:textId="63922439" w:rsidR="00E862B9" w:rsidRPr="00C04F45" w:rsidRDefault="00E862B9" w:rsidP="00C04F45">
            <w:pPr>
              <w:rPr>
                <w:rFonts w:ascii="Arial" w:hAnsi="Arial" w:cs="Arial"/>
                <w:color w:val="000000"/>
                <w:sz w:val="20"/>
                <w:szCs w:val="20"/>
              </w:rPr>
            </w:pPr>
            <w:r>
              <w:rPr>
                <w:rFonts w:ascii="Arial" w:hAnsi="Arial" w:cs="Arial"/>
                <w:color w:val="000000"/>
                <w:sz w:val="20"/>
                <w:szCs w:val="20"/>
              </w:rPr>
              <w:t xml:space="preserve">A form of AI </w:t>
            </w:r>
            <w:r w:rsidR="003C50ED">
              <w:rPr>
                <w:rFonts w:ascii="Arial" w:hAnsi="Arial" w:cs="Arial"/>
                <w:color w:val="000000"/>
                <w:sz w:val="20"/>
                <w:szCs w:val="20"/>
              </w:rPr>
              <w:t xml:space="preserve">that uses human-built knowledge bases, rules, and inference systems. </w:t>
            </w:r>
            <w:r w:rsidR="00606096">
              <w:rPr>
                <w:rFonts w:ascii="Arial" w:hAnsi="Arial" w:cs="Arial"/>
                <w:color w:val="000000"/>
                <w:sz w:val="20"/>
                <w:szCs w:val="20"/>
              </w:rPr>
              <w:t>Useful in certain circumstances but can be time consuming to maintain.</w:t>
            </w:r>
          </w:p>
        </w:tc>
      </w:tr>
      <w:tr w:rsidR="008A011D" w:rsidRPr="00C04F45" w14:paraId="5027B35E" w14:textId="77777777" w:rsidTr="00ED681E">
        <w:tc>
          <w:tcPr>
            <w:tcW w:w="2070" w:type="dxa"/>
          </w:tcPr>
          <w:p w14:paraId="6C402186" w14:textId="390CDF71" w:rsidR="008A011D" w:rsidRDefault="008A011D" w:rsidP="00C04F45">
            <w:pPr>
              <w:rPr>
                <w:rFonts w:ascii="Arial" w:hAnsi="Arial" w:cs="Arial"/>
                <w:color w:val="000000"/>
                <w:sz w:val="20"/>
                <w:szCs w:val="20"/>
              </w:rPr>
            </w:pPr>
            <w:r>
              <w:rPr>
                <w:rFonts w:ascii="Arial" w:hAnsi="Arial" w:cs="Arial"/>
                <w:color w:val="000000"/>
                <w:sz w:val="20"/>
                <w:szCs w:val="20"/>
              </w:rPr>
              <w:t>Explainability</w:t>
            </w:r>
          </w:p>
        </w:tc>
        <w:tc>
          <w:tcPr>
            <w:tcW w:w="8095" w:type="dxa"/>
          </w:tcPr>
          <w:p w14:paraId="7352F256" w14:textId="5EE31470" w:rsidR="008A011D" w:rsidRDefault="008A011D" w:rsidP="00C04F45">
            <w:pPr>
              <w:rPr>
                <w:rFonts w:ascii="Arial" w:hAnsi="Arial" w:cs="Arial"/>
                <w:color w:val="000000"/>
                <w:sz w:val="20"/>
                <w:szCs w:val="20"/>
              </w:rPr>
            </w:pPr>
            <w:r>
              <w:rPr>
                <w:rFonts w:ascii="Arial" w:hAnsi="Arial" w:cs="Arial"/>
                <w:color w:val="000000"/>
                <w:sz w:val="20"/>
                <w:szCs w:val="20"/>
              </w:rPr>
              <w:t>The degree to which the reasons for decisions by ML models can be reviewed. Some types of models, such as decision trees, produce output that can be examined easily. Other types, such as neural networks, have so many parameters and possible data processing pathways that it is impractical to fully evaluate the basis for a decision. These models are regarded as “black boxes,” though there is research into making them more transparent.</w:t>
            </w:r>
          </w:p>
        </w:tc>
      </w:tr>
      <w:tr w:rsidR="00C04F45" w:rsidRPr="00C04F45" w14:paraId="4CFC3D38" w14:textId="77777777" w:rsidTr="00ED681E">
        <w:tc>
          <w:tcPr>
            <w:tcW w:w="2070" w:type="dxa"/>
          </w:tcPr>
          <w:p w14:paraId="5AB42454" w14:textId="5430529E" w:rsidR="00C04F45" w:rsidRPr="00C04F45" w:rsidRDefault="00C04F45" w:rsidP="00C04F45">
            <w:pPr>
              <w:rPr>
                <w:rFonts w:ascii="Arial" w:hAnsi="Arial" w:cs="Arial"/>
                <w:sz w:val="20"/>
                <w:szCs w:val="20"/>
              </w:rPr>
            </w:pPr>
            <w:r w:rsidRPr="00C04F45">
              <w:rPr>
                <w:rFonts w:ascii="Arial" w:hAnsi="Arial" w:cs="Arial"/>
                <w:color w:val="000000"/>
                <w:sz w:val="20"/>
                <w:szCs w:val="20"/>
              </w:rPr>
              <w:t>Feature</w:t>
            </w:r>
          </w:p>
        </w:tc>
        <w:tc>
          <w:tcPr>
            <w:tcW w:w="8095" w:type="dxa"/>
          </w:tcPr>
          <w:p w14:paraId="4BE28B06" w14:textId="5CDE5C8D" w:rsidR="00C04F45" w:rsidRPr="00C04F45" w:rsidRDefault="00C04F45" w:rsidP="00C04F45">
            <w:pPr>
              <w:rPr>
                <w:rFonts w:ascii="Arial" w:hAnsi="Arial" w:cs="Arial"/>
                <w:sz w:val="20"/>
                <w:szCs w:val="20"/>
              </w:rPr>
            </w:pPr>
            <w:r w:rsidRPr="00C04F45">
              <w:rPr>
                <w:rFonts w:ascii="Arial" w:hAnsi="Arial" w:cs="Arial"/>
                <w:color w:val="000000"/>
                <w:sz w:val="20"/>
                <w:szCs w:val="20"/>
              </w:rPr>
              <w:t>Also called a "dimension." Features are the data elements associated with each instance</w:t>
            </w:r>
          </w:p>
        </w:tc>
      </w:tr>
      <w:tr w:rsidR="00C04F45" w:rsidRPr="00C04F45" w14:paraId="53503C07" w14:textId="77777777" w:rsidTr="00ED681E">
        <w:tc>
          <w:tcPr>
            <w:tcW w:w="2070" w:type="dxa"/>
          </w:tcPr>
          <w:p w14:paraId="33AA93ED" w14:textId="1946C869" w:rsidR="00C04F45" w:rsidRPr="00C04F45" w:rsidRDefault="00C04F45" w:rsidP="00C04F45">
            <w:pPr>
              <w:rPr>
                <w:rFonts w:ascii="Arial" w:hAnsi="Arial" w:cs="Arial"/>
                <w:sz w:val="20"/>
                <w:szCs w:val="20"/>
              </w:rPr>
            </w:pPr>
            <w:r w:rsidRPr="00C04F45">
              <w:rPr>
                <w:rFonts w:ascii="Arial" w:hAnsi="Arial" w:cs="Arial"/>
                <w:color w:val="000000"/>
                <w:sz w:val="20"/>
                <w:szCs w:val="20"/>
              </w:rPr>
              <w:t>Feature selection</w:t>
            </w:r>
          </w:p>
        </w:tc>
        <w:tc>
          <w:tcPr>
            <w:tcW w:w="8095" w:type="dxa"/>
          </w:tcPr>
          <w:p w14:paraId="31F9B2E1" w14:textId="4B833537" w:rsidR="00C04F45" w:rsidRPr="00C04F45" w:rsidRDefault="00C04F45" w:rsidP="00C04F45">
            <w:pPr>
              <w:rPr>
                <w:rFonts w:ascii="Arial" w:hAnsi="Arial" w:cs="Arial"/>
                <w:sz w:val="20"/>
                <w:szCs w:val="20"/>
              </w:rPr>
            </w:pPr>
            <w:r w:rsidRPr="00C04F45">
              <w:rPr>
                <w:rFonts w:ascii="Arial" w:hAnsi="Arial" w:cs="Arial"/>
                <w:color w:val="000000"/>
                <w:sz w:val="20"/>
                <w:szCs w:val="20"/>
              </w:rPr>
              <w:t>The art and science of choosing instance features most likely to be useful in a machine learning or analytics task. Most instances have many features and correctly selecting the ones most contributory to the task at hand speeds up machine learning and improves its accuracy.</w:t>
            </w:r>
          </w:p>
        </w:tc>
      </w:tr>
      <w:tr w:rsidR="005466A4" w:rsidRPr="00C04F45" w14:paraId="6B056C9B" w14:textId="77777777" w:rsidTr="00ED681E">
        <w:tc>
          <w:tcPr>
            <w:tcW w:w="2070" w:type="dxa"/>
          </w:tcPr>
          <w:p w14:paraId="70F3C077" w14:textId="02DDA44E" w:rsidR="005466A4" w:rsidRPr="00C04F45" w:rsidRDefault="005466A4" w:rsidP="00C04F45">
            <w:pPr>
              <w:rPr>
                <w:rFonts w:ascii="Arial" w:hAnsi="Arial" w:cs="Arial"/>
                <w:color w:val="000000"/>
                <w:sz w:val="20"/>
                <w:szCs w:val="20"/>
              </w:rPr>
            </w:pPr>
            <w:r>
              <w:rPr>
                <w:rFonts w:ascii="Arial" w:hAnsi="Arial" w:cs="Arial"/>
                <w:color w:val="000000"/>
                <w:sz w:val="20"/>
                <w:szCs w:val="20"/>
              </w:rPr>
              <w:t>Foundation model</w:t>
            </w:r>
          </w:p>
        </w:tc>
        <w:tc>
          <w:tcPr>
            <w:tcW w:w="8095" w:type="dxa"/>
          </w:tcPr>
          <w:p w14:paraId="522B87CC" w14:textId="3B61BBF5" w:rsidR="005466A4" w:rsidRPr="00C04F45" w:rsidRDefault="003838E3" w:rsidP="00C04F45">
            <w:pPr>
              <w:rPr>
                <w:rFonts w:ascii="Arial" w:hAnsi="Arial" w:cs="Arial"/>
                <w:color w:val="000000"/>
                <w:sz w:val="20"/>
                <w:szCs w:val="20"/>
              </w:rPr>
            </w:pPr>
            <w:r>
              <w:rPr>
                <w:rFonts w:ascii="Arial" w:hAnsi="Arial" w:cs="Arial"/>
                <w:color w:val="000000"/>
                <w:sz w:val="20"/>
                <w:szCs w:val="20"/>
              </w:rPr>
              <w:t xml:space="preserve">A large deep learning neural network trained against a </w:t>
            </w:r>
            <w:r w:rsidR="005B46D0">
              <w:rPr>
                <w:rFonts w:ascii="Arial" w:hAnsi="Arial" w:cs="Arial"/>
                <w:color w:val="000000"/>
                <w:sz w:val="20"/>
                <w:szCs w:val="20"/>
              </w:rPr>
              <w:t xml:space="preserve">massive amount of </w:t>
            </w:r>
            <w:r w:rsidR="004B4B99">
              <w:rPr>
                <w:rFonts w:ascii="Arial" w:hAnsi="Arial" w:cs="Arial"/>
                <w:color w:val="000000"/>
                <w:sz w:val="20"/>
                <w:szCs w:val="20"/>
              </w:rPr>
              <w:t xml:space="preserve">general </w:t>
            </w:r>
            <w:r w:rsidR="005B46D0">
              <w:rPr>
                <w:rFonts w:ascii="Arial" w:hAnsi="Arial" w:cs="Arial"/>
                <w:color w:val="000000"/>
                <w:sz w:val="20"/>
                <w:szCs w:val="20"/>
              </w:rPr>
              <w:t xml:space="preserve">data that can be used as a starting point for additional specialized or domain-specific </w:t>
            </w:r>
            <w:r w:rsidR="004B4B99">
              <w:rPr>
                <w:rFonts w:ascii="Arial" w:hAnsi="Arial" w:cs="Arial"/>
                <w:color w:val="000000"/>
                <w:sz w:val="20"/>
                <w:szCs w:val="20"/>
              </w:rPr>
              <w:t>training.</w:t>
            </w:r>
          </w:p>
        </w:tc>
      </w:tr>
      <w:tr w:rsidR="00C04F45" w:rsidRPr="00C04F45" w14:paraId="45719AA0" w14:textId="77777777" w:rsidTr="00ED681E">
        <w:tc>
          <w:tcPr>
            <w:tcW w:w="2070" w:type="dxa"/>
          </w:tcPr>
          <w:p w14:paraId="31128ABE" w14:textId="3CFDA9CD" w:rsidR="00C04F45" w:rsidRPr="00C04F45" w:rsidRDefault="00C04F45" w:rsidP="00C04F45">
            <w:pPr>
              <w:rPr>
                <w:rFonts w:ascii="Arial" w:hAnsi="Arial" w:cs="Arial"/>
                <w:sz w:val="20"/>
                <w:szCs w:val="20"/>
              </w:rPr>
            </w:pPr>
            <w:r w:rsidRPr="00C04F45">
              <w:rPr>
                <w:rFonts w:ascii="Arial" w:hAnsi="Arial" w:cs="Arial"/>
                <w:color w:val="000000"/>
                <w:sz w:val="20"/>
                <w:szCs w:val="20"/>
              </w:rPr>
              <w:t>Generalizability</w:t>
            </w:r>
          </w:p>
        </w:tc>
        <w:tc>
          <w:tcPr>
            <w:tcW w:w="8095" w:type="dxa"/>
          </w:tcPr>
          <w:p w14:paraId="2F615E76" w14:textId="6A67DF42" w:rsidR="00C04F45" w:rsidRPr="00C04F45" w:rsidRDefault="00C04F45" w:rsidP="00C04F45">
            <w:pPr>
              <w:rPr>
                <w:rFonts w:ascii="Arial" w:hAnsi="Arial" w:cs="Arial"/>
                <w:sz w:val="20"/>
                <w:szCs w:val="20"/>
              </w:rPr>
            </w:pPr>
            <w:r w:rsidRPr="00C04F45">
              <w:rPr>
                <w:rFonts w:ascii="Arial" w:hAnsi="Arial" w:cs="Arial"/>
                <w:color w:val="000000"/>
                <w:sz w:val="20"/>
                <w:szCs w:val="20"/>
              </w:rPr>
              <w:t>The ability of a model to be used outside of its specific development environment, or for tasks that are similar to but not identical to its trained purpose.</w:t>
            </w:r>
          </w:p>
        </w:tc>
      </w:tr>
      <w:tr w:rsidR="008F0538" w:rsidRPr="00C04F45" w14:paraId="717F0E04" w14:textId="77777777" w:rsidTr="00ED681E">
        <w:tc>
          <w:tcPr>
            <w:tcW w:w="2070" w:type="dxa"/>
          </w:tcPr>
          <w:p w14:paraId="22BCBBB1" w14:textId="10F5C7DE" w:rsidR="008F0538" w:rsidRPr="00C04F45" w:rsidRDefault="008F0538" w:rsidP="00C04F45">
            <w:pPr>
              <w:rPr>
                <w:rFonts w:ascii="Arial" w:hAnsi="Arial" w:cs="Arial"/>
                <w:color w:val="000000"/>
                <w:sz w:val="20"/>
                <w:szCs w:val="20"/>
              </w:rPr>
            </w:pPr>
            <w:r>
              <w:rPr>
                <w:rFonts w:ascii="Arial" w:hAnsi="Arial" w:cs="Arial"/>
                <w:color w:val="000000"/>
                <w:sz w:val="20"/>
                <w:szCs w:val="20"/>
              </w:rPr>
              <w:t>General AI</w:t>
            </w:r>
          </w:p>
        </w:tc>
        <w:tc>
          <w:tcPr>
            <w:tcW w:w="8095" w:type="dxa"/>
          </w:tcPr>
          <w:p w14:paraId="3D794CAB" w14:textId="2AB0A5A8" w:rsidR="008F0538" w:rsidRPr="00C04F45" w:rsidRDefault="008F0538" w:rsidP="00C04F45">
            <w:pPr>
              <w:rPr>
                <w:rFonts w:ascii="Arial" w:hAnsi="Arial" w:cs="Arial"/>
                <w:color w:val="000000"/>
                <w:sz w:val="20"/>
                <w:szCs w:val="20"/>
              </w:rPr>
            </w:pPr>
            <w:r>
              <w:rPr>
                <w:rFonts w:ascii="Arial" w:hAnsi="Arial" w:cs="Arial"/>
                <w:color w:val="000000"/>
                <w:sz w:val="20"/>
                <w:szCs w:val="20"/>
              </w:rPr>
              <w:t>AI that is capable of learning any task</w:t>
            </w:r>
            <w:r w:rsidR="009818C4">
              <w:rPr>
                <w:rFonts w:ascii="Arial" w:hAnsi="Arial" w:cs="Arial"/>
                <w:color w:val="000000"/>
                <w:sz w:val="20"/>
                <w:szCs w:val="20"/>
              </w:rPr>
              <w:t>, comparable to human learning. Also called “strong” AI. Does not yet exist.</w:t>
            </w:r>
          </w:p>
        </w:tc>
      </w:tr>
      <w:tr w:rsidR="00BD1162" w:rsidRPr="00C04F45" w14:paraId="4F30202F" w14:textId="77777777" w:rsidTr="00ED681E">
        <w:tc>
          <w:tcPr>
            <w:tcW w:w="2070" w:type="dxa"/>
          </w:tcPr>
          <w:p w14:paraId="159B2911" w14:textId="0DA01176" w:rsidR="00BD1162" w:rsidRDefault="0006396A" w:rsidP="00C04F45">
            <w:pPr>
              <w:rPr>
                <w:rFonts w:ascii="Arial" w:hAnsi="Arial" w:cs="Arial"/>
                <w:color w:val="000000"/>
                <w:sz w:val="20"/>
                <w:szCs w:val="20"/>
              </w:rPr>
            </w:pPr>
            <w:r>
              <w:rPr>
                <w:rFonts w:ascii="Arial" w:hAnsi="Arial" w:cs="Arial"/>
                <w:color w:val="000000"/>
                <w:sz w:val="20"/>
                <w:szCs w:val="20"/>
              </w:rPr>
              <w:t>Generative AI</w:t>
            </w:r>
          </w:p>
        </w:tc>
        <w:tc>
          <w:tcPr>
            <w:tcW w:w="8095" w:type="dxa"/>
          </w:tcPr>
          <w:p w14:paraId="7C832BB1" w14:textId="30262683" w:rsidR="00BD1162" w:rsidRDefault="0006396A" w:rsidP="00C04F45">
            <w:pPr>
              <w:rPr>
                <w:rFonts w:ascii="Arial" w:hAnsi="Arial" w:cs="Arial"/>
                <w:color w:val="000000"/>
                <w:sz w:val="20"/>
                <w:szCs w:val="20"/>
              </w:rPr>
            </w:pPr>
            <w:r>
              <w:rPr>
                <w:rFonts w:ascii="Arial" w:hAnsi="Arial" w:cs="Arial"/>
                <w:color w:val="000000"/>
                <w:sz w:val="20"/>
                <w:szCs w:val="20"/>
              </w:rPr>
              <w:t>AI algorithms that create new</w:t>
            </w:r>
            <w:r w:rsidR="00FF3351">
              <w:rPr>
                <w:rFonts w:ascii="Arial" w:hAnsi="Arial" w:cs="Arial"/>
                <w:color w:val="000000"/>
                <w:sz w:val="20"/>
                <w:szCs w:val="20"/>
              </w:rPr>
              <w:t xml:space="preserve"> text or image</w:t>
            </w:r>
            <w:r>
              <w:rPr>
                <w:rFonts w:ascii="Arial" w:hAnsi="Arial" w:cs="Arial"/>
                <w:color w:val="000000"/>
                <w:sz w:val="20"/>
                <w:szCs w:val="20"/>
              </w:rPr>
              <w:t xml:space="preserve"> output</w:t>
            </w:r>
            <w:r w:rsidR="00FF3351">
              <w:rPr>
                <w:rFonts w:ascii="Arial" w:hAnsi="Arial" w:cs="Arial"/>
                <w:color w:val="000000"/>
                <w:sz w:val="20"/>
                <w:szCs w:val="20"/>
              </w:rPr>
              <w:t xml:space="preserve"> in response to prompts, for example, ChatGPT and DALL-E.</w:t>
            </w:r>
          </w:p>
        </w:tc>
      </w:tr>
      <w:tr w:rsidR="00735271" w:rsidRPr="00C04F45" w14:paraId="25521F8E" w14:textId="77777777" w:rsidTr="00ED681E">
        <w:tc>
          <w:tcPr>
            <w:tcW w:w="2070" w:type="dxa"/>
          </w:tcPr>
          <w:p w14:paraId="5C2346E7" w14:textId="2B5C6F94" w:rsidR="00735271" w:rsidRDefault="00735271" w:rsidP="00C04F45">
            <w:pPr>
              <w:rPr>
                <w:rFonts w:ascii="Arial" w:hAnsi="Arial" w:cs="Arial"/>
                <w:color w:val="000000"/>
                <w:sz w:val="20"/>
                <w:szCs w:val="20"/>
              </w:rPr>
            </w:pPr>
            <w:r>
              <w:rPr>
                <w:rFonts w:ascii="Arial" w:hAnsi="Arial" w:cs="Arial"/>
                <w:color w:val="000000"/>
                <w:sz w:val="20"/>
                <w:szCs w:val="20"/>
              </w:rPr>
              <w:t>Hidden layer</w:t>
            </w:r>
          </w:p>
        </w:tc>
        <w:tc>
          <w:tcPr>
            <w:tcW w:w="8095" w:type="dxa"/>
          </w:tcPr>
          <w:p w14:paraId="5063F245" w14:textId="0C44C50B" w:rsidR="00735271" w:rsidRDefault="00735271" w:rsidP="00C04F45">
            <w:pPr>
              <w:rPr>
                <w:rFonts w:ascii="Arial" w:hAnsi="Arial" w:cs="Arial"/>
                <w:color w:val="000000"/>
                <w:sz w:val="20"/>
                <w:szCs w:val="20"/>
              </w:rPr>
            </w:pPr>
            <w:r>
              <w:rPr>
                <w:rFonts w:ascii="Arial" w:hAnsi="Arial" w:cs="Arial"/>
                <w:color w:val="000000"/>
                <w:sz w:val="20"/>
                <w:szCs w:val="20"/>
              </w:rPr>
              <w:t>A layer of nodes in a neural network that is between the input layer and the output layer.</w:t>
            </w:r>
          </w:p>
        </w:tc>
      </w:tr>
      <w:tr w:rsidR="004A5662" w:rsidRPr="00C04F45" w14:paraId="092E16CC" w14:textId="77777777" w:rsidTr="00ED681E">
        <w:tc>
          <w:tcPr>
            <w:tcW w:w="2070" w:type="dxa"/>
          </w:tcPr>
          <w:p w14:paraId="3245CA16" w14:textId="30944795" w:rsidR="004A5662" w:rsidRPr="00C04F45" w:rsidRDefault="004A5662" w:rsidP="00C04F45">
            <w:pPr>
              <w:rPr>
                <w:rFonts w:ascii="Arial" w:hAnsi="Arial" w:cs="Arial"/>
                <w:sz w:val="20"/>
                <w:szCs w:val="20"/>
              </w:rPr>
            </w:pPr>
            <w:r w:rsidRPr="00C04F45">
              <w:rPr>
                <w:rFonts w:ascii="Arial" w:hAnsi="Arial" w:cs="Arial"/>
                <w:color w:val="000000"/>
                <w:sz w:val="20"/>
                <w:szCs w:val="20"/>
              </w:rPr>
              <w:t>Instance</w:t>
            </w:r>
          </w:p>
        </w:tc>
        <w:tc>
          <w:tcPr>
            <w:tcW w:w="8095" w:type="dxa"/>
          </w:tcPr>
          <w:p w14:paraId="3A667F4A" w14:textId="45C8D067" w:rsidR="004A5662" w:rsidRPr="00C04F45" w:rsidRDefault="004A5662" w:rsidP="00C04F45">
            <w:pPr>
              <w:rPr>
                <w:rFonts w:ascii="Arial" w:hAnsi="Arial" w:cs="Arial"/>
                <w:sz w:val="20"/>
                <w:szCs w:val="20"/>
              </w:rPr>
            </w:pPr>
            <w:r w:rsidRPr="00C04F45">
              <w:rPr>
                <w:rFonts w:ascii="Arial" w:hAnsi="Arial" w:cs="Arial"/>
                <w:color w:val="000000"/>
                <w:sz w:val="20"/>
                <w:szCs w:val="20"/>
              </w:rPr>
              <w:t>A single example of the item being classified, for example a slide or patient. Instances typically have multiple features or dimensions that contain the data used to train and test the model, and by which they are classified. Training and test data are populations of instances.</w:t>
            </w:r>
          </w:p>
        </w:tc>
      </w:tr>
      <w:tr w:rsidR="00576B6D" w:rsidRPr="00C04F45" w14:paraId="782FFE86" w14:textId="77777777" w:rsidTr="00ED681E">
        <w:tc>
          <w:tcPr>
            <w:tcW w:w="2070" w:type="dxa"/>
          </w:tcPr>
          <w:p w14:paraId="482D4C94" w14:textId="64E0DAAA" w:rsidR="00576B6D" w:rsidRPr="00C04F45" w:rsidRDefault="00576B6D" w:rsidP="00C04F45">
            <w:pPr>
              <w:rPr>
                <w:rFonts w:ascii="Arial" w:hAnsi="Arial" w:cs="Arial"/>
                <w:sz w:val="20"/>
                <w:szCs w:val="20"/>
              </w:rPr>
            </w:pPr>
            <w:r w:rsidRPr="00C04F45">
              <w:rPr>
                <w:rFonts w:ascii="Arial" w:hAnsi="Arial" w:cs="Arial"/>
                <w:color w:val="000000"/>
                <w:sz w:val="20"/>
                <w:szCs w:val="20"/>
              </w:rPr>
              <w:t>Label</w:t>
            </w:r>
          </w:p>
        </w:tc>
        <w:tc>
          <w:tcPr>
            <w:tcW w:w="8095" w:type="dxa"/>
          </w:tcPr>
          <w:p w14:paraId="0CDF93A6" w14:textId="065773CE" w:rsidR="00576B6D" w:rsidRPr="00C04F45" w:rsidRDefault="00576B6D" w:rsidP="00C04F45">
            <w:pPr>
              <w:rPr>
                <w:rFonts w:ascii="Arial" w:hAnsi="Arial" w:cs="Arial"/>
                <w:sz w:val="20"/>
                <w:szCs w:val="20"/>
              </w:rPr>
            </w:pPr>
            <w:r w:rsidRPr="00C04F45">
              <w:rPr>
                <w:rFonts w:ascii="Arial" w:hAnsi="Arial" w:cs="Arial"/>
                <w:color w:val="000000"/>
                <w:sz w:val="20"/>
                <w:szCs w:val="20"/>
              </w:rPr>
              <w:t>Class identifier.</w:t>
            </w:r>
          </w:p>
        </w:tc>
      </w:tr>
      <w:tr w:rsidR="00FF3351" w:rsidRPr="00C04F45" w14:paraId="6AE305DD" w14:textId="77777777" w:rsidTr="00ED681E">
        <w:tc>
          <w:tcPr>
            <w:tcW w:w="2070" w:type="dxa"/>
          </w:tcPr>
          <w:p w14:paraId="085792F3" w14:textId="0F34C67C" w:rsidR="00FF3351" w:rsidRPr="00C04F45" w:rsidRDefault="00FF3351" w:rsidP="00C04F45">
            <w:pPr>
              <w:rPr>
                <w:rFonts w:ascii="Arial" w:hAnsi="Arial" w:cs="Arial"/>
                <w:color w:val="000000"/>
                <w:sz w:val="20"/>
                <w:szCs w:val="20"/>
              </w:rPr>
            </w:pPr>
            <w:r>
              <w:rPr>
                <w:rFonts w:ascii="Arial" w:hAnsi="Arial" w:cs="Arial"/>
                <w:color w:val="000000"/>
                <w:sz w:val="20"/>
                <w:szCs w:val="20"/>
              </w:rPr>
              <w:t>Large Language Models</w:t>
            </w:r>
            <w:r w:rsidR="002C128E">
              <w:rPr>
                <w:rFonts w:ascii="Arial" w:hAnsi="Arial" w:cs="Arial"/>
                <w:color w:val="000000"/>
                <w:sz w:val="20"/>
                <w:szCs w:val="20"/>
              </w:rPr>
              <w:t xml:space="preserve"> (LLMs)</w:t>
            </w:r>
          </w:p>
        </w:tc>
        <w:tc>
          <w:tcPr>
            <w:tcW w:w="8095" w:type="dxa"/>
          </w:tcPr>
          <w:p w14:paraId="22AD3BFC" w14:textId="0049C01F" w:rsidR="00FF3351" w:rsidRPr="00C04F45" w:rsidRDefault="009B063A" w:rsidP="00C04F45">
            <w:pPr>
              <w:rPr>
                <w:rFonts w:ascii="Arial" w:hAnsi="Arial" w:cs="Arial"/>
                <w:color w:val="000000"/>
                <w:sz w:val="20"/>
                <w:szCs w:val="20"/>
              </w:rPr>
            </w:pPr>
            <w:r>
              <w:rPr>
                <w:rFonts w:ascii="Arial" w:hAnsi="Arial" w:cs="Arial"/>
                <w:color w:val="000000"/>
                <w:sz w:val="20"/>
                <w:szCs w:val="20"/>
              </w:rPr>
              <w:t xml:space="preserve">Deep neural networks that produce text output in response to prompts, for example, ChatGPT. </w:t>
            </w:r>
            <w:r w:rsidR="002C128E">
              <w:rPr>
                <w:rFonts w:ascii="Arial" w:hAnsi="Arial" w:cs="Arial"/>
                <w:color w:val="000000"/>
                <w:sz w:val="20"/>
                <w:szCs w:val="20"/>
              </w:rPr>
              <w:t xml:space="preserve">LLMs </w:t>
            </w:r>
            <w:r w:rsidR="00B651E8">
              <w:rPr>
                <w:rFonts w:ascii="Arial" w:hAnsi="Arial" w:cs="Arial"/>
                <w:color w:val="000000"/>
                <w:sz w:val="20"/>
                <w:szCs w:val="20"/>
              </w:rPr>
              <w:t>often use a transformer architecture to construct</w:t>
            </w:r>
            <w:r w:rsidR="00756498">
              <w:rPr>
                <w:rFonts w:ascii="Arial" w:hAnsi="Arial" w:cs="Arial"/>
                <w:color w:val="000000"/>
                <w:sz w:val="20"/>
                <w:szCs w:val="20"/>
              </w:rPr>
              <w:t xml:space="preserve"> text sequences</w:t>
            </w:r>
            <w:r w:rsidR="001C76AA">
              <w:rPr>
                <w:rFonts w:ascii="Arial" w:hAnsi="Arial" w:cs="Arial"/>
                <w:color w:val="000000"/>
                <w:sz w:val="20"/>
                <w:szCs w:val="20"/>
              </w:rPr>
              <w:t xml:space="preserve"> iteratively</w:t>
            </w:r>
            <w:r w:rsidR="00756498">
              <w:rPr>
                <w:rFonts w:ascii="Arial" w:hAnsi="Arial" w:cs="Arial"/>
                <w:color w:val="000000"/>
                <w:sz w:val="20"/>
                <w:szCs w:val="20"/>
              </w:rPr>
              <w:t xml:space="preserve"> based on word probabilities and context provided by a prompt.</w:t>
            </w:r>
          </w:p>
        </w:tc>
      </w:tr>
      <w:tr w:rsidR="00576B6D" w:rsidRPr="00C04F45" w14:paraId="62C90BA5" w14:textId="77777777" w:rsidTr="00ED681E">
        <w:tc>
          <w:tcPr>
            <w:tcW w:w="2070" w:type="dxa"/>
          </w:tcPr>
          <w:p w14:paraId="644455DC" w14:textId="4B344C32" w:rsidR="00576B6D" w:rsidRPr="00C04F45" w:rsidRDefault="00576B6D" w:rsidP="00C04F45">
            <w:pPr>
              <w:rPr>
                <w:rFonts w:ascii="Arial" w:hAnsi="Arial" w:cs="Arial"/>
                <w:sz w:val="20"/>
                <w:szCs w:val="20"/>
              </w:rPr>
            </w:pPr>
            <w:r w:rsidRPr="00C04F45">
              <w:rPr>
                <w:rFonts w:ascii="Arial" w:hAnsi="Arial" w:cs="Arial"/>
                <w:color w:val="000000"/>
                <w:sz w:val="20"/>
                <w:szCs w:val="20"/>
              </w:rPr>
              <w:t>Loss function</w:t>
            </w:r>
          </w:p>
        </w:tc>
        <w:tc>
          <w:tcPr>
            <w:tcW w:w="8095" w:type="dxa"/>
          </w:tcPr>
          <w:p w14:paraId="2C9ECA71" w14:textId="55307F11" w:rsidR="00576B6D" w:rsidRPr="00C04F45" w:rsidRDefault="00576B6D" w:rsidP="00C04F45">
            <w:pPr>
              <w:rPr>
                <w:rFonts w:ascii="Arial" w:hAnsi="Arial" w:cs="Arial"/>
                <w:sz w:val="20"/>
                <w:szCs w:val="20"/>
              </w:rPr>
            </w:pPr>
            <w:r w:rsidRPr="00C04F45">
              <w:rPr>
                <w:rFonts w:ascii="Arial" w:hAnsi="Arial" w:cs="Arial"/>
                <w:sz w:val="20"/>
                <w:szCs w:val="20"/>
              </w:rPr>
              <w:t xml:space="preserve">A function that calculates the degree of difference between a model's output and the true answer during supervised learning. This calculation determines the amount of </w:t>
            </w:r>
            <w:r w:rsidRPr="00C04F45">
              <w:rPr>
                <w:rFonts w:ascii="Arial" w:hAnsi="Arial" w:cs="Arial"/>
                <w:sz w:val="20"/>
                <w:szCs w:val="20"/>
              </w:rPr>
              <w:lastRenderedPageBreak/>
              <w:t>adjustment that is made in the model's learned parameters in response to the error. Objective function and cost function are related terms.</w:t>
            </w:r>
          </w:p>
        </w:tc>
      </w:tr>
      <w:tr w:rsidR="00606096" w:rsidRPr="00C04F45" w14:paraId="70EDC5A3" w14:textId="77777777" w:rsidTr="00ED681E">
        <w:tc>
          <w:tcPr>
            <w:tcW w:w="2070" w:type="dxa"/>
          </w:tcPr>
          <w:p w14:paraId="15EFF1AF" w14:textId="788DE7FD" w:rsidR="00606096" w:rsidRPr="00C04F45" w:rsidRDefault="00606096" w:rsidP="00C04F45">
            <w:pPr>
              <w:rPr>
                <w:rFonts w:ascii="Arial" w:hAnsi="Arial" w:cs="Arial"/>
                <w:color w:val="000000"/>
                <w:sz w:val="20"/>
                <w:szCs w:val="20"/>
              </w:rPr>
            </w:pPr>
            <w:r>
              <w:rPr>
                <w:rFonts w:ascii="Arial" w:hAnsi="Arial" w:cs="Arial"/>
                <w:color w:val="000000"/>
                <w:sz w:val="20"/>
                <w:szCs w:val="20"/>
              </w:rPr>
              <w:lastRenderedPageBreak/>
              <w:t>Machine learning</w:t>
            </w:r>
          </w:p>
        </w:tc>
        <w:tc>
          <w:tcPr>
            <w:tcW w:w="8095" w:type="dxa"/>
          </w:tcPr>
          <w:p w14:paraId="3117964D" w14:textId="0972206A" w:rsidR="00606096" w:rsidRPr="00C04F45" w:rsidRDefault="00606096" w:rsidP="00C04F45">
            <w:pPr>
              <w:rPr>
                <w:rFonts w:ascii="Arial" w:hAnsi="Arial" w:cs="Arial"/>
                <w:sz w:val="20"/>
                <w:szCs w:val="20"/>
              </w:rPr>
            </w:pPr>
            <w:r>
              <w:rPr>
                <w:rFonts w:ascii="Arial" w:hAnsi="Arial" w:cs="Arial"/>
                <w:sz w:val="20"/>
                <w:szCs w:val="20"/>
              </w:rPr>
              <w:t xml:space="preserve">A form of AI that </w:t>
            </w:r>
            <w:r w:rsidR="00B6066A">
              <w:rPr>
                <w:rFonts w:ascii="Arial" w:hAnsi="Arial" w:cs="Arial"/>
                <w:sz w:val="20"/>
                <w:szCs w:val="20"/>
              </w:rPr>
              <w:t xml:space="preserve">uses one of a number of algorithms to </w:t>
            </w:r>
            <w:r w:rsidR="000B4FE2">
              <w:rPr>
                <w:rFonts w:ascii="Arial" w:hAnsi="Arial" w:cs="Arial"/>
                <w:sz w:val="20"/>
                <w:szCs w:val="20"/>
              </w:rPr>
              <w:t>identify and incorporate</w:t>
            </w:r>
            <w:r w:rsidR="00B6066A">
              <w:rPr>
                <w:rFonts w:ascii="Arial" w:hAnsi="Arial" w:cs="Arial"/>
                <w:sz w:val="20"/>
                <w:szCs w:val="20"/>
              </w:rPr>
              <w:t xml:space="preserve"> patterns in data</w:t>
            </w:r>
            <w:r w:rsidR="000B4FE2">
              <w:rPr>
                <w:rFonts w:ascii="Arial" w:hAnsi="Arial" w:cs="Arial"/>
                <w:sz w:val="20"/>
                <w:szCs w:val="20"/>
              </w:rPr>
              <w:t>,</w:t>
            </w:r>
            <w:r w:rsidR="00B6066A">
              <w:rPr>
                <w:rFonts w:ascii="Arial" w:hAnsi="Arial" w:cs="Arial"/>
                <w:sz w:val="20"/>
                <w:szCs w:val="20"/>
              </w:rPr>
              <w:t xml:space="preserve"> and process new data based on those patterns.</w:t>
            </w:r>
          </w:p>
        </w:tc>
      </w:tr>
      <w:tr w:rsidR="00576B6D" w:rsidRPr="00C04F45" w14:paraId="183A8D81" w14:textId="77777777" w:rsidTr="00ED681E">
        <w:tc>
          <w:tcPr>
            <w:tcW w:w="2070" w:type="dxa"/>
          </w:tcPr>
          <w:p w14:paraId="55D0946E" w14:textId="2A32F50A" w:rsidR="00576B6D" w:rsidRPr="00C04F45" w:rsidRDefault="00576B6D" w:rsidP="00C04F45">
            <w:pPr>
              <w:rPr>
                <w:rFonts w:ascii="Arial" w:hAnsi="Arial" w:cs="Arial"/>
                <w:sz w:val="20"/>
                <w:szCs w:val="20"/>
              </w:rPr>
            </w:pPr>
            <w:r w:rsidRPr="00C04F45">
              <w:rPr>
                <w:rFonts w:ascii="Arial" w:hAnsi="Arial" w:cs="Arial"/>
                <w:color w:val="000000"/>
                <w:sz w:val="20"/>
                <w:szCs w:val="20"/>
              </w:rPr>
              <w:t>Model</w:t>
            </w:r>
          </w:p>
        </w:tc>
        <w:tc>
          <w:tcPr>
            <w:tcW w:w="8095" w:type="dxa"/>
          </w:tcPr>
          <w:p w14:paraId="3DDB117C" w14:textId="1CD620FA" w:rsidR="00576B6D" w:rsidRPr="00C04F45" w:rsidRDefault="00576B6D" w:rsidP="00C04F45">
            <w:pPr>
              <w:rPr>
                <w:rFonts w:ascii="Arial" w:hAnsi="Arial" w:cs="Arial"/>
                <w:sz w:val="20"/>
                <w:szCs w:val="20"/>
              </w:rPr>
            </w:pPr>
            <w:r w:rsidRPr="00C04F45">
              <w:rPr>
                <w:rFonts w:ascii="Arial" w:hAnsi="Arial" w:cs="Arial"/>
                <w:sz w:val="20"/>
                <w:szCs w:val="20"/>
              </w:rPr>
              <w:t>A function or algorithm that is in training or has been trained and includes learned weights and parameters specific to a particular training data set.</w:t>
            </w:r>
          </w:p>
        </w:tc>
      </w:tr>
      <w:tr w:rsidR="009818C4" w:rsidRPr="00C04F45" w14:paraId="5BDB1ABB" w14:textId="77777777" w:rsidTr="00ED681E">
        <w:tc>
          <w:tcPr>
            <w:tcW w:w="2070" w:type="dxa"/>
          </w:tcPr>
          <w:p w14:paraId="1E9BBC91" w14:textId="1F88AB68" w:rsidR="009818C4" w:rsidRPr="00C04F45" w:rsidRDefault="009818C4" w:rsidP="00C04F45">
            <w:pPr>
              <w:rPr>
                <w:rFonts w:ascii="Arial" w:hAnsi="Arial" w:cs="Arial"/>
                <w:color w:val="000000"/>
                <w:sz w:val="20"/>
                <w:szCs w:val="20"/>
              </w:rPr>
            </w:pPr>
            <w:r>
              <w:rPr>
                <w:rFonts w:ascii="Arial" w:hAnsi="Arial" w:cs="Arial"/>
                <w:color w:val="000000"/>
                <w:sz w:val="20"/>
                <w:szCs w:val="20"/>
              </w:rPr>
              <w:t>Narrow AI</w:t>
            </w:r>
          </w:p>
        </w:tc>
        <w:tc>
          <w:tcPr>
            <w:tcW w:w="8095" w:type="dxa"/>
          </w:tcPr>
          <w:p w14:paraId="579DCD55" w14:textId="4D4BADFC" w:rsidR="009818C4" w:rsidRPr="00C04F45" w:rsidRDefault="009818C4" w:rsidP="00C04F45">
            <w:pPr>
              <w:rPr>
                <w:rFonts w:ascii="Arial" w:hAnsi="Arial" w:cs="Arial"/>
                <w:sz w:val="20"/>
                <w:szCs w:val="20"/>
              </w:rPr>
            </w:pPr>
            <w:r>
              <w:rPr>
                <w:rFonts w:ascii="Arial" w:hAnsi="Arial" w:cs="Arial"/>
                <w:sz w:val="20"/>
                <w:szCs w:val="20"/>
              </w:rPr>
              <w:t>AI that is capable of learning a single well-defined task</w:t>
            </w:r>
            <w:r w:rsidR="0081427D">
              <w:rPr>
                <w:rFonts w:ascii="Arial" w:hAnsi="Arial" w:cs="Arial"/>
                <w:sz w:val="20"/>
                <w:szCs w:val="20"/>
              </w:rPr>
              <w:t xml:space="preserve"> within a well-defined training environment. </w:t>
            </w:r>
            <w:r w:rsidR="00E862B9">
              <w:rPr>
                <w:rFonts w:ascii="Arial" w:hAnsi="Arial" w:cs="Arial"/>
                <w:sz w:val="20"/>
                <w:szCs w:val="20"/>
              </w:rPr>
              <w:t>Also called “weak” AI. Current machine learning algorithms are examples of this.</w:t>
            </w:r>
          </w:p>
        </w:tc>
      </w:tr>
      <w:tr w:rsidR="00D271B5" w:rsidRPr="00C04F45" w14:paraId="5B6230E8" w14:textId="77777777" w:rsidTr="00ED681E">
        <w:tc>
          <w:tcPr>
            <w:tcW w:w="2070" w:type="dxa"/>
          </w:tcPr>
          <w:p w14:paraId="2E321AEF" w14:textId="52C8D965" w:rsidR="00D271B5" w:rsidRDefault="00D271B5" w:rsidP="00C04F45">
            <w:pPr>
              <w:rPr>
                <w:rFonts w:ascii="Arial" w:hAnsi="Arial" w:cs="Arial"/>
                <w:color w:val="000000"/>
                <w:sz w:val="20"/>
                <w:szCs w:val="20"/>
              </w:rPr>
            </w:pPr>
            <w:r>
              <w:rPr>
                <w:rFonts w:ascii="Arial" w:hAnsi="Arial" w:cs="Arial"/>
                <w:color w:val="000000"/>
                <w:sz w:val="20"/>
                <w:szCs w:val="20"/>
              </w:rPr>
              <w:t>Neural network</w:t>
            </w:r>
          </w:p>
        </w:tc>
        <w:tc>
          <w:tcPr>
            <w:tcW w:w="8095" w:type="dxa"/>
          </w:tcPr>
          <w:p w14:paraId="53400DE7" w14:textId="0A433115" w:rsidR="00D271B5" w:rsidRDefault="00D271B5" w:rsidP="00C04F45">
            <w:pPr>
              <w:rPr>
                <w:rFonts w:ascii="Arial" w:hAnsi="Arial" w:cs="Arial"/>
                <w:sz w:val="20"/>
                <w:szCs w:val="20"/>
              </w:rPr>
            </w:pPr>
            <w:r>
              <w:rPr>
                <w:rFonts w:ascii="Arial" w:hAnsi="Arial" w:cs="Arial"/>
                <w:sz w:val="20"/>
                <w:szCs w:val="20"/>
              </w:rPr>
              <w:t>A machine learning algorithm that implements a set of data processing “nodes” that each contains a simple equation that can receive input data from upstream nodes, process it, and transmit output data to downstream nodes. These equations have weights on the input data that can be adjusted independently across the network such that a network of nodes can process complex patterns of data very flexibly. Simple neural networks have a single hidden layer of nodes between the input and output nodes. Deep neural networks have more than one hidden layer. There are a number of types of neural networks with architectural variations that suit them for different purposes.</w:t>
            </w:r>
          </w:p>
        </w:tc>
      </w:tr>
      <w:tr w:rsidR="00576B6D" w:rsidRPr="00C04F45" w14:paraId="3FF8781A" w14:textId="77777777" w:rsidTr="00ED681E">
        <w:tc>
          <w:tcPr>
            <w:tcW w:w="2070" w:type="dxa"/>
          </w:tcPr>
          <w:p w14:paraId="19533DF8" w14:textId="04EAA0B4" w:rsidR="00576B6D" w:rsidRPr="00C04F45" w:rsidRDefault="00576B6D" w:rsidP="00C04F45">
            <w:pPr>
              <w:rPr>
                <w:rFonts w:ascii="Arial" w:hAnsi="Arial" w:cs="Arial"/>
                <w:sz w:val="20"/>
                <w:szCs w:val="20"/>
              </w:rPr>
            </w:pPr>
            <w:r w:rsidRPr="00C04F45">
              <w:rPr>
                <w:rFonts w:ascii="Arial" w:hAnsi="Arial" w:cs="Arial"/>
                <w:color w:val="000000"/>
                <w:sz w:val="20"/>
                <w:szCs w:val="20"/>
              </w:rPr>
              <w:t>Overfit</w:t>
            </w:r>
          </w:p>
        </w:tc>
        <w:tc>
          <w:tcPr>
            <w:tcW w:w="8095" w:type="dxa"/>
          </w:tcPr>
          <w:p w14:paraId="297D1E19" w14:textId="51D8C26A" w:rsidR="00576B6D" w:rsidRPr="00C04F45" w:rsidRDefault="00576B6D" w:rsidP="00C04F45">
            <w:pPr>
              <w:rPr>
                <w:rFonts w:ascii="Arial" w:hAnsi="Arial" w:cs="Arial"/>
                <w:sz w:val="20"/>
                <w:szCs w:val="20"/>
              </w:rPr>
            </w:pPr>
            <w:r w:rsidRPr="00C04F45">
              <w:rPr>
                <w:rFonts w:ascii="Arial" w:hAnsi="Arial" w:cs="Arial"/>
                <w:sz w:val="20"/>
                <w:szCs w:val="20"/>
              </w:rPr>
              <w:t>A model that does not accurately represent the underlying relationships between the data elements because it incorporates too much specific detail from the training set; an overfit model performs well against the training data but poorly against the held-out test data.</w:t>
            </w:r>
          </w:p>
        </w:tc>
      </w:tr>
      <w:tr w:rsidR="003F1CE6" w:rsidRPr="00C04F45" w14:paraId="399393C2" w14:textId="77777777" w:rsidTr="00ED681E">
        <w:tc>
          <w:tcPr>
            <w:tcW w:w="2070" w:type="dxa"/>
          </w:tcPr>
          <w:p w14:paraId="3A24612D" w14:textId="0A2F0C3E" w:rsidR="003F1CE6" w:rsidRPr="00C04F45" w:rsidRDefault="003F1CE6" w:rsidP="00C04F45">
            <w:pPr>
              <w:rPr>
                <w:rFonts w:ascii="Arial" w:hAnsi="Arial" w:cs="Arial"/>
                <w:sz w:val="20"/>
                <w:szCs w:val="20"/>
              </w:rPr>
            </w:pPr>
            <w:r w:rsidRPr="00C04F45">
              <w:rPr>
                <w:rFonts w:ascii="Arial" w:hAnsi="Arial" w:cs="Arial"/>
                <w:color w:val="000000"/>
                <w:sz w:val="20"/>
                <w:szCs w:val="20"/>
              </w:rPr>
              <w:t>Receiver operating characteristic (ROC) curve</w:t>
            </w:r>
          </w:p>
        </w:tc>
        <w:tc>
          <w:tcPr>
            <w:tcW w:w="8095" w:type="dxa"/>
          </w:tcPr>
          <w:p w14:paraId="20B0CC1F" w14:textId="1E0B1B87" w:rsidR="003F1CE6" w:rsidRPr="00C04F45" w:rsidRDefault="003F1CE6" w:rsidP="00C04F45">
            <w:pPr>
              <w:rPr>
                <w:rFonts w:ascii="Arial" w:hAnsi="Arial" w:cs="Arial"/>
                <w:sz w:val="20"/>
                <w:szCs w:val="20"/>
              </w:rPr>
            </w:pPr>
            <w:r w:rsidRPr="00C04F45">
              <w:rPr>
                <w:rFonts w:ascii="Arial" w:hAnsi="Arial" w:cs="Arial"/>
                <w:sz w:val="20"/>
                <w:szCs w:val="20"/>
              </w:rPr>
              <w:t xml:space="preserve"> A plot of sens</w:t>
            </w:r>
            <w:r>
              <w:rPr>
                <w:rFonts w:ascii="Arial" w:hAnsi="Arial" w:cs="Arial"/>
                <w:sz w:val="20"/>
                <w:szCs w:val="20"/>
              </w:rPr>
              <w:t>i</w:t>
            </w:r>
            <w:r w:rsidRPr="00C04F45">
              <w:rPr>
                <w:rFonts w:ascii="Arial" w:hAnsi="Arial" w:cs="Arial"/>
                <w:sz w:val="20"/>
                <w:szCs w:val="20"/>
              </w:rPr>
              <w:t>tivity (recall) vs. false positive rate for a machine learning model or other classifier. Used to evaluate discrimination</w:t>
            </w:r>
            <w:r>
              <w:rPr>
                <w:rFonts w:ascii="Arial" w:hAnsi="Arial" w:cs="Arial"/>
                <w:sz w:val="20"/>
                <w:szCs w:val="20"/>
              </w:rPr>
              <w:t xml:space="preserve"> performance</w:t>
            </w:r>
            <w:r w:rsidRPr="00C04F45">
              <w:rPr>
                <w:rFonts w:ascii="Arial" w:hAnsi="Arial" w:cs="Arial"/>
                <w:sz w:val="20"/>
                <w:szCs w:val="20"/>
              </w:rPr>
              <w:t>.</w:t>
            </w:r>
          </w:p>
        </w:tc>
      </w:tr>
      <w:tr w:rsidR="003F1CE6" w:rsidRPr="00C04F45" w14:paraId="1272DF51" w14:textId="77777777" w:rsidTr="00ED681E">
        <w:tc>
          <w:tcPr>
            <w:tcW w:w="2070" w:type="dxa"/>
          </w:tcPr>
          <w:p w14:paraId="6D9852CA" w14:textId="1E7ACDC5" w:rsidR="003F1CE6" w:rsidRPr="00C04F45" w:rsidRDefault="003F1CE6" w:rsidP="00C04F45">
            <w:pPr>
              <w:rPr>
                <w:rFonts w:ascii="Arial" w:hAnsi="Arial" w:cs="Arial"/>
                <w:sz w:val="20"/>
                <w:szCs w:val="20"/>
              </w:rPr>
            </w:pPr>
            <w:r w:rsidRPr="00C04F45">
              <w:rPr>
                <w:rFonts w:ascii="Arial" w:hAnsi="Arial" w:cs="Arial"/>
                <w:color w:val="000000"/>
                <w:sz w:val="20"/>
                <w:szCs w:val="20"/>
              </w:rPr>
              <w:t>Regression</w:t>
            </w:r>
          </w:p>
        </w:tc>
        <w:tc>
          <w:tcPr>
            <w:tcW w:w="8095" w:type="dxa"/>
          </w:tcPr>
          <w:p w14:paraId="07ACFD02" w14:textId="26F96503" w:rsidR="003F1CE6" w:rsidRPr="00C04F45" w:rsidRDefault="003F1CE6" w:rsidP="00C04F45">
            <w:pPr>
              <w:rPr>
                <w:rFonts w:ascii="Arial" w:hAnsi="Arial" w:cs="Arial"/>
                <w:sz w:val="20"/>
                <w:szCs w:val="20"/>
              </w:rPr>
            </w:pPr>
            <w:r w:rsidRPr="00C04F45">
              <w:rPr>
                <w:rFonts w:ascii="Arial" w:hAnsi="Arial" w:cs="Arial"/>
                <w:color w:val="000000"/>
                <w:sz w:val="20"/>
                <w:szCs w:val="20"/>
              </w:rPr>
              <w:t>A machine learning model that returns a continuous</w:t>
            </w:r>
            <w:r>
              <w:rPr>
                <w:rFonts w:ascii="Arial" w:hAnsi="Arial" w:cs="Arial"/>
                <w:color w:val="000000"/>
                <w:sz w:val="20"/>
                <w:szCs w:val="20"/>
              </w:rPr>
              <w:t xml:space="preserve"> numerical</w:t>
            </w:r>
            <w:r w:rsidRPr="00C04F45">
              <w:rPr>
                <w:rFonts w:ascii="Arial" w:hAnsi="Arial" w:cs="Arial"/>
                <w:color w:val="000000"/>
                <w:sz w:val="20"/>
                <w:szCs w:val="20"/>
              </w:rPr>
              <w:t xml:space="preserve"> value.</w:t>
            </w:r>
          </w:p>
        </w:tc>
      </w:tr>
      <w:tr w:rsidR="000A736B" w:rsidRPr="00C04F45" w14:paraId="03D08C8D" w14:textId="77777777" w:rsidTr="00ED681E">
        <w:tc>
          <w:tcPr>
            <w:tcW w:w="2070" w:type="dxa"/>
          </w:tcPr>
          <w:p w14:paraId="13D1AEDF" w14:textId="45160241" w:rsidR="000A736B" w:rsidRPr="00C04F45" w:rsidRDefault="000A736B" w:rsidP="00C04F45">
            <w:pPr>
              <w:rPr>
                <w:rFonts w:ascii="Arial" w:hAnsi="Arial" w:cs="Arial"/>
                <w:color w:val="000000"/>
                <w:sz w:val="20"/>
                <w:szCs w:val="20"/>
              </w:rPr>
            </w:pPr>
            <w:r>
              <w:rPr>
                <w:rFonts w:ascii="Arial" w:hAnsi="Arial" w:cs="Arial"/>
                <w:color w:val="000000"/>
                <w:sz w:val="20"/>
                <w:szCs w:val="20"/>
              </w:rPr>
              <w:t>Self-supervision</w:t>
            </w:r>
          </w:p>
        </w:tc>
        <w:tc>
          <w:tcPr>
            <w:tcW w:w="8095" w:type="dxa"/>
          </w:tcPr>
          <w:p w14:paraId="6E2E5DC7" w14:textId="6063B680" w:rsidR="000A736B" w:rsidRPr="00C04F45" w:rsidRDefault="002B66DF" w:rsidP="00C04F45">
            <w:pPr>
              <w:rPr>
                <w:rFonts w:ascii="Arial" w:hAnsi="Arial" w:cs="Arial"/>
                <w:color w:val="000000"/>
                <w:sz w:val="20"/>
                <w:szCs w:val="20"/>
              </w:rPr>
            </w:pPr>
            <w:r>
              <w:rPr>
                <w:rFonts w:ascii="Arial" w:hAnsi="Arial" w:cs="Arial"/>
                <w:color w:val="000000"/>
                <w:sz w:val="20"/>
                <w:szCs w:val="20"/>
              </w:rPr>
              <w:t>A supervised learning strategy emp</w:t>
            </w:r>
            <w:r w:rsidR="00D34A99">
              <w:rPr>
                <w:rFonts w:ascii="Arial" w:hAnsi="Arial" w:cs="Arial"/>
                <w:color w:val="000000"/>
                <w:sz w:val="20"/>
                <w:szCs w:val="20"/>
              </w:rPr>
              <w:t>lo</w:t>
            </w:r>
            <w:r>
              <w:rPr>
                <w:rFonts w:ascii="Arial" w:hAnsi="Arial" w:cs="Arial"/>
                <w:color w:val="000000"/>
                <w:sz w:val="20"/>
                <w:szCs w:val="20"/>
              </w:rPr>
              <w:t>yed by large language models in which</w:t>
            </w:r>
            <w:r w:rsidR="00627F59">
              <w:rPr>
                <w:rFonts w:ascii="Arial" w:hAnsi="Arial" w:cs="Arial"/>
                <w:color w:val="000000"/>
                <w:sz w:val="20"/>
                <w:szCs w:val="20"/>
              </w:rPr>
              <w:t xml:space="preserve"> sequential text</w:t>
            </w:r>
            <w:r>
              <w:rPr>
                <w:rFonts w:ascii="Arial" w:hAnsi="Arial" w:cs="Arial"/>
                <w:color w:val="000000"/>
                <w:sz w:val="20"/>
                <w:szCs w:val="20"/>
              </w:rPr>
              <w:t xml:space="preserve"> output is </w:t>
            </w:r>
            <w:r w:rsidR="00C865EA">
              <w:rPr>
                <w:rFonts w:ascii="Arial" w:hAnsi="Arial" w:cs="Arial"/>
                <w:color w:val="000000"/>
                <w:sz w:val="20"/>
                <w:szCs w:val="20"/>
              </w:rPr>
              <w:t>learned over</w:t>
            </w:r>
            <w:r>
              <w:rPr>
                <w:rFonts w:ascii="Arial" w:hAnsi="Arial" w:cs="Arial"/>
                <w:color w:val="000000"/>
                <w:sz w:val="20"/>
                <w:szCs w:val="20"/>
              </w:rPr>
              <w:t xml:space="preserve"> </w:t>
            </w:r>
            <w:r w:rsidR="00627F59">
              <w:rPr>
                <w:rFonts w:ascii="Arial" w:hAnsi="Arial" w:cs="Arial"/>
                <w:color w:val="000000"/>
                <w:sz w:val="20"/>
                <w:szCs w:val="20"/>
              </w:rPr>
              <w:t xml:space="preserve">large text corpuses. While the </w:t>
            </w:r>
            <w:r w:rsidR="00C865EA">
              <w:rPr>
                <w:rFonts w:ascii="Arial" w:hAnsi="Arial" w:cs="Arial"/>
                <w:color w:val="000000"/>
                <w:sz w:val="20"/>
                <w:szCs w:val="20"/>
              </w:rPr>
              <w:t xml:space="preserve">corpus </w:t>
            </w:r>
            <w:r w:rsidR="00627F59">
              <w:rPr>
                <w:rFonts w:ascii="Arial" w:hAnsi="Arial" w:cs="Arial"/>
                <w:color w:val="000000"/>
                <w:sz w:val="20"/>
                <w:szCs w:val="20"/>
              </w:rPr>
              <w:t xml:space="preserve">text is not explicity </w:t>
            </w:r>
            <w:r w:rsidR="00371526">
              <w:rPr>
                <w:rFonts w:ascii="Arial" w:hAnsi="Arial" w:cs="Arial"/>
                <w:color w:val="000000"/>
                <w:sz w:val="20"/>
                <w:szCs w:val="20"/>
              </w:rPr>
              <w:t xml:space="preserve">labeled, the word sequence inherently provides </w:t>
            </w:r>
            <w:r w:rsidR="00D34A99">
              <w:rPr>
                <w:rFonts w:ascii="Arial" w:hAnsi="Arial" w:cs="Arial"/>
                <w:color w:val="000000"/>
                <w:sz w:val="20"/>
                <w:szCs w:val="20"/>
              </w:rPr>
              <w:t xml:space="preserve">a label-equivalent (the next word for prediction). </w:t>
            </w:r>
            <w:r w:rsidR="00D24128">
              <w:rPr>
                <w:rFonts w:ascii="Arial" w:hAnsi="Arial" w:cs="Arial"/>
                <w:color w:val="000000"/>
                <w:sz w:val="20"/>
                <w:szCs w:val="20"/>
              </w:rPr>
              <w:t xml:space="preserve">Some LLMs are </w:t>
            </w:r>
            <w:r w:rsidR="00167EBE">
              <w:rPr>
                <w:rFonts w:ascii="Arial" w:hAnsi="Arial" w:cs="Arial"/>
                <w:color w:val="000000"/>
                <w:sz w:val="20"/>
                <w:szCs w:val="20"/>
              </w:rPr>
              <w:t>trained using</w:t>
            </w:r>
            <w:r w:rsidR="00D24128">
              <w:rPr>
                <w:rFonts w:ascii="Arial" w:hAnsi="Arial" w:cs="Arial"/>
                <w:color w:val="000000"/>
                <w:sz w:val="20"/>
                <w:szCs w:val="20"/>
              </w:rPr>
              <w:t xml:space="preserve"> self-supervi</w:t>
            </w:r>
            <w:r w:rsidR="00046FE6">
              <w:rPr>
                <w:rFonts w:ascii="Arial" w:hAnsi="Arial" w:cs="Arial"/>
                <w:color w:val="000000"/>
                <w:sz w:val="20"/>
                <w:szCs w:val="20"/>
              </w:rPr>
              <w:t xml:space="preserve">sed </w:t>
            </w:r>
            <w:r w:rsidR="00167EBE">
              <w:rPr>
                <w:rFonts w:ascii="Arial" w:hAnsi="Arial" w:cs="Arial"/>
                <w:color w:val="000000"/>
                <w:sz w:val="20"/>
                <w:szCs w:val="20"/>
              </w:rPr>
              <w:t>learning</w:t>
            </w:r>
            <w:r w:rsidR="00046FE6">
              <w:rPr>
                <w:rFonts w:ascii="Arial" w:hAnsi="Arial" w:cs="Arial"/>
                <w:color w:val="000000"/>
                <w:sz w:val="20"/>
                <w:szCs w:val="20"/>
              </w:rPr>
              <w:t xml:space="preserve"> over a large corpus</w:t>
            </w:r>
            <w:r w:rsidR="00D24128">
              <w:rPr>
                <w:rFonts w:ascii="Arial" w:hAnsi="Arial" w:cs="Arial"/>
                <w:color w:val="000000"/>
                <w:sz w:val="20"/>
                <w:szCs w:val="20"/>
              </w:rPr>
              <w:t xml:space="preserve"> </w:t>
            </w:r>
            <w:r w:rsidR="00167EBE">
              <w:rPr>
                <w:rFonts w:ascii="Arial" w:hAnsi="Arial" w:cs="Arial"/>
                <w:color w:val="000000"/>
                <w:sz w:val="20"/>
                <w:szCs w:val="20"/>
              </w:rPr>
              <w:t>and then tuned with</w:t>
            </w:r>
            <w:r w:rsidR="00D24128">
              <w:rPr>
                <w:rFonts w:ascii="Arial" w:hAnsi="Arial" w:cs="Arial"/>
                <w:color w:val="000000"/>
                <w:sz w:val="20"/>
                <w:szCs w:val="20"/>
              </w:rPr>
              <w:t xml:space="preserve"> </w:t>
            </w:r>
            <w:r w:rsidR="00046FE6">
              <w:rPr>
                <w:rFonts w:ascii="Arial" w:hAnsi="Arial" w:cs="Arial"/>
                <w:color w:val="000000"/>
                <w:sz w:val="20"/>
                <w:szCs w:val="20"/>
              </w:rPr>
              <w:t>a smaller amount of domain-specific text labeled by experts.</w:t>
            </w:r>
          </w:p>
        </w:tc>
      </w:tr>
      <w:tr w:rsidR="00697C62" w:rsidRPr="00C04F45" w14:paraId="6B1F0ED9" w14:textId="77777777" w:rsidTr="00ED681E">
        <w:tc>
          <w:tcPr>
            <w:tcW w:w="2070" w:type="dxa"/>
          </w:tcPr>
          <w:p w14:paraId="5BEDD2A2" w14:textId="17AFF46F" w:rsidR="00697C62" w:rsidRPr="00C04F45" w:rsidRDefault="00697C62" w:rsidP="00C04F45">
            <w:pPr>
              <w:rPr>
                <w:rFonts w:ascii="Arial" w:hAnsi="Arial" w:cs="Arial"/>
                <w:sz w:val="20"/>
                <w:szCs w:val="20"/>
              </w:rPr>
            </w:pPr>
            <w:r w:rsidRPr="00C04F45">
              <w:rPr>
                <w:rFonts w:ascii="Arial" w:hAnsi="Arial" w:cs="Arial"/>
                <w:color w:val="000000"/>
                <w:sz w:val="20"/>
                <w:szCs w:val="20"/>
              </w:rPr>
              <w:t>Shift</w:t>
            </w:r>
          </w:p>
        </w:tc>
        <w:tc>
          <w:tcPr>
            <w:tcW w:w="8095" w:type="dxa"/>
          </w:tcPr>
          <w:p w14:paraId="4DB67122" w14:textId="5C573829" w:rsidR="00697C62" w:rsidRPr="00C04F45" w:rsidRDefault="00697C62" w:rsidP="00C04F45">
            <w:pPr>
              <w:rPr>
                <w:rFonts w:ascii="Arial" w:hAnsi="Arial" w:cs="Arial"/>
                <w:sz w:val="20"/>
                <w:szCs w:val="20"/>
              </w:rPr>
            </w:pPr>
            <w:r w:rsidRPr="00C04F45">
              <w:rPr>
                <w:rFonts w:ascii="Arial" w:hAnsi="Arial" w:cs="Arial"/>
                <w:sz w:val="20"/>
                <w:szCs w:val="20"/>
              </w:rPr>
              <w:t>A relatively sudden change in the distribution of values of a dimension/feature (also called "covariate shift"), or in the incidence of classes. May reduce model performance.</w:t>
            </w:r>
          </w:p>
        </w:tc>
      </w:tr>
      <w:tr w:rsidR="00697C62" w:rsidRPr="00C04F45" w14:paraId="77D9D9CE" w14:textId="77777777" w:rsidTr="00ED681E">
        <w:tc>
          <w:tcPr>
            <w:tcW w:w="2070" w:type="dxa"/>
          </w:tcPr>
          <w:p w14:paraId="21899172" w14:textId="70AA2F8D" w:rsidR="00697C62" w:rsidRPr="00C04F45" w:rsidRDefault="00697C62" w:rsidP="00C04F45">
            <w:pPr>
              <w:rPr>
                <w:rFonts w:ascii="Arial" w:hAnsi="Arial" w:cs="Arial"/>
                <w:sz w:val="20"/>
                <w:szCs w:val="20"/>
              </w:rPr>
            </w:pPr>
            <w:r w:rsidRPr="00C04F45">
              <w:rPr>
                <w:rFonts w:ascii="Arial" w:hAnsi="Arial" w:cs="Arial"/>
                <w:color w:val="000000"/>
                <w:sz w:val="20"/>
                <w:szCs w:val="20"/>
              </w:rPr>
              <w:t>Stability (of models)</w:t>
            </w:r>
          </w:p>
        </w:tc>
        <w:tc>
          <w:tcPr>
            <w:tcW w:w="8095" w:type="dxa"/>
          </w:tcPr>
          <w:p w14:paraId="359D8A92" w14:textId="30DDE0D0" w:rsidR="00697C62" w:rsidRPr="00C04F45" w:rsidRDefault="00697C62" w:rsidP="00C04F45">
            <w:pPr>
              <w:rPr>
                <w:rFonts w:ascii="Arial" w:hAnsi="Arial" w:cs="Arial"/>
                <w:sz w:val="20"/>
                <w:szCs w:val="20"/>
              </w:rPr>
            </w:pPr>
            <w:r w:rsidRPr="00C04F45">
              <w:rPr>
                <w:rFonts w:ascii="Arial" w:hAnsi="Arial" w:cs="Arial"/>
                <w:sz w:val="20"/>
                <w:szCs w:val="20"/>
              </w:rPr>
              <w:t>The ability of a model to produce similar output over a range of similar inputs, including inputs not seen previously but not substantially different from those that were seen. Stable models are referred to as "robust" and unstable models that are likely to produce unanticipated output are "brittle."</w:t>
            </w:r>
          </w:p>
        </w:tc>
      </w:tr>
      <w:tr w:rsidR="00697C62" w:rsidRPr="00C04F45" w14:paraId="743B5BA0" w14:textId="77777777" w:rsidTr="00ED681E">
        <w:tc>
          <w:tcPr>
            <w:tcW w:w="2070" w:type="dxa"/>
          </w:tcPr>
          <w:p w14:paraId="7B859AB6" w14:textId="4F6FD1F6" w:rsidR="00697C62" w:rsidRPr="00C04F45" w:rsidRDefault="00697C62" w:rsidP="00C04F45">
            <w:pPr>
              <w:rPr>
                <w:rFonts w:ascii="Arial" w:hAnsi="Arial" w:cs="Arial"/>
                <w:sz w:val="20"/>
                <w:szCs w:val="20"/>
              </w:rPr>
            </w:pPr>
            <w:r w:rsidRPr="00C04F45">
              <w:rPr>
                <w:rFonts w:ascii="Arial" w:hAnsi="Arial" w:cs="Arial"/>
                <w:color w:val="000000"/>
                <w:sz w:val="20"/>
                <w:szCs w:val="20"/>
              </w:rPr>
              <w:t>Supervised learning</w:t>
            </w:r>
          </w:p>
        </w:tc>
        <w:tc>
          <w:tcPr>
            <w:tcW w:w="8095" w:type="dxa"/>
          </w:tcPr>
          <w:p w14:paraId="4F8D2117" w14:textId="37B6FED1" w:rsidR="00697C62" w:rsidRPr="00C04F45" w:rsidRDefault="00697C62" w:rsidP="00C04F45">
            <w:pPr>
              <w:rPr>
                <w:rFonts w:ascii="Arial" w:hAnsi="Arial" w:cs="Arial"/>
                <w:sz w:val="20"/>
                <w:szCs w:val="20"/>
              </w:rPr>
            </w:pPr>
            <w:r w:rsidRPr="00C04F45">
              <w:rPr>
                <w:rFonts w:ascii="Arial" w:hAnsi="Arial" w:cs="Arial"/>
                <w:sz w:val="20"/>
                <w:szCs w:val="20"/>
              </w:rPr>
              <w:t>A machine learning strategy that uses pre-labeled instances to train a model that can then predict labels for unlabeled instances.</w:t>
            </w:r>
          </w:p>
        </w:tc>
      </w:tr>
      <w:tr w:rsidR="00697C62" w:rsidRPr="00C04F45" w14:paraId="440FCB75" w14:textId="77777777" w:rsidTr="00ED681E">
        <w:tc>
          <w:tcPr>
            <w:tcW w:w="2070" w:type="dxa"/>
          </w:tcPr>
          <w:p w14:paraId="2436F506" w14:textId="6027BC44" w:rsidR="00697C62" w:rsidRPr="00C04F45" w:rsidRDefault="00697C62" w:rsidP="00C04F45">
            <w:pPr>
              <w:rPr>
                <w:rFonts w:ascii="Arial" w:hAnsi="Arial" w:cs="Arial"/>
                <w:sz w:val="20"/>
                <w:szCs w:val="20"/>
              </w:rPr>
            </w:pPr>
            <w:r w:rsidRPr="00C04F45">
              <w:rPr>
                <w:rFonts w:ascii="Arial" w:hAnsi="Arial" w:cs="Arial"/>
                <w:color w:val="000000"/>
                <w:sz w:val="20"/>
                <w:szCs w:val="20"/>
              </w:rPr>
              <w:t>Test data</w:t>
            </w:r>
          </w:p>
        </w:tc>
        <w:tc>
          <w:tcPr>
            <w:tcW w:w="8095" w:type="dxa"/>
          </w:tcPr>
          <w:p w14:paraId="6B62B03C" w14:textId="6BF38764" w:rsidR="00697C62" w:rsidRPr="00C04F45" w:rsidRDefault="00697C62" w:rsidP="00C04F45">
            <w:pPr>
              <w:rPr>
                <w:rFonts w:ascii="Arial" w:hAnsi="Arial" w:cs="Arial"/>
                <w:sz w:val="20"/>
                <w:szCs w:val="20"/>
              </w:rPr>
            </w:pPr>
            <w:r w:rsidRPr="00C04F45">
              <w:rPr>
                <w:rFonts w:ascii="Arial" w:hAnsi="Arial" w:cs="Arial"/>
                <w:sz w:val="20"/>
                <w:szCs w:val="20"/>
              </w:rPr>
              <w:t xml:space="preserve">Data randomly selected from a correctly-labeled developmental data set that is </w:t>
            </w:r>
            <w:r w:rsidR="0050306E">
              <w:rPr>
                <w:rFonts w:ascii="Arial" w:hAnsi="Arial" w:cs="Arial"/>
                <w:sz w:val="20"/>
                <w:szCs w:val="20"/>
              </w:rPr>
              <w:t>set aside</w:t>
            </w:r>
            <w:r w:rsidRPr="00C04F45">
              <w:rPr>
                <w:rFonts w:ascii="Arial" w:hAnsi="Arial" w:cs="Arial"/>
                <w:sz w:val="20"/>
                <w:szCs w:val="20"/>
              </w:rPr>
              <w:t xml:space="preserve"> prior to training to provide an unbiased estimate of model performance after training.</w:t>
            </w:r>
          </w:p>
        </w:tc>
      </w:tr>
      <w:tr w:rsidR="00697C62" w:rsidRPr="00C04F45" w14:paraId="328D47E8" w14:textId="77777777" w:rsidTr="00ED681E">
        <w:tc>
          <w:tcPr>
            <w:tcW w:w="2070" w:type="dxa"/>
          </w:tcPr>
          <w:p w14:paraId="2CFD2371" w14:textId="566CC8F4" w:rsidR="00697C62" w:rsidRPr="00C04F45" w:rsidRDefault="00697C62" w:rsidP="00C04F45">
            <w:pPr>
              <w:rPr>
                <w:rFonts w:ascii="Arial" w:hAnsi="Arial" w:cs="Arial"/>
                <w:sz w:val="20"/>
                <w:szCs w:val="20"/>
              </w:rPr>
            </w:pPr>
            <w:r w:rsidRPr="00C04F45">
              <w:rPr>
                <w:rFonts w:ascii="Arial" w:hAnsi="Arial" w:cs="Arial"/>
                <w:color w:val="000000"/>
                <w:sz w:val="20"/>
                <w:szCs w:val="20"/>
              </w:rPr>
              <w:t>Training</w:t>
            </w:r>
          </w:p>
        </w:tc>
        <w:tc>
          <w:tcPr>
            <w:tcW w:w="8095" w:type="dxa"/>
          </w:tcPr>
          <w:p w14:paraId="06457B06" w14:textId="343BF1BA" w:rsidR="00697C62" w:rsidRPr="00C04F45" w:rsidRDefault="00697C62" w:rsidP="00C04F45">
            <w:pPr>
              <w:rPr>
                <w:rFonts w:ascii="Arial" w:hAnsi="Arial" w:cs="Arial"/>
                <w:sz w:val="20"/>
                <w:szCs w:val="20"/>
              </w:rPr>
            </w:pPr>
            <w:r w:rsidRPr="00C04F45">
              <w:rPr>
                <w:rFonts w:ascii="Arial" w:hAnsi="Arial" w:cs="Arial"/>
                <w:sz w:val="20"/>
                <w:szCs w:val="20"/>
              </w:rPr>
              <w:t>Optimizing a machine learning model by using it to process known instances and adjusting weights on input data and model parameters to reduce errors in output.</w:t>
            </w:r>
          </w:p>
        </w:tc>
      </w:tr>
      <w:tr w:rsidR="00697C62" w:rsidRPr="00C04F45" w14:paraId="552FC4ED" w14:textId="77777777" w:rsidTr="00ED681E">
        <w:tc>
          <w:tcPr>
            <w:tcW w:w="2070" w:type="dxa"/>
          </w:tcPr>
          <w:p w14:paraId="710C67FE" w14:textId="17FED473" w:rsidR="00697C62" w:rsidRPr="00C04F45" w:rsidRDefault="00697C62" w:rsidP="00C04F45">
            <w:pPr>
              <w:rPr>
                <w:rFonts w:ascii="Arial" w:hAnsi="Arial" w:cs="Arial"/>
                <w:sz w:val="20"/>
                <w:szCs w:val="20"/>
              </w:rPr>
            </w:pPr>
            <w:r w:rsidRPr="00C04F45">
              <w:rPr>
                <w:rFonts w:ascii="Arial" w:hAnsi="Arial" w:cs="Arial"/>
                <w:color w:val="000000"/>
                <w:sz w:val="20"/>
                <w:szCs w:val="20"/>
              </w:rPr>
              <w:t>Training data</w:t>
            </w:r>
          </w:p>
        </w:tc>
        <w:tc>
          <w:tcPr>
            <w:tcW w:w="8095" w:type="dxa"/>
          </w:tcPr>
          <w:p w14:paraId="03FE7DE1" w14:textId="0B455F15" w:rsidR="00697C62" w:rsidRPr="00C04F45" w:rsidRDefault="00697C62" w:rsidP="00C04F45">
            <w:pPr>
              <w:rPr>
                <w:rFonts w:ascii="Arial" w:hAnsi="Arial" w:cs="Arial"/>
                <w:sz w:val="20"/>
                <w:szCs w:val="20"/>
              </w:rPr>
            </w:pPr>
            <w:r w:rsidRPr="00C04F45">
              <w:rPr>
                <w:rFonts w:ascii="Arial" w:hAnsi="Arial" w:cs="Arial"/>
                <w:sz w:val="20"/>
                <w:szCs w:val="20"/>
              </w:rPr>
              <w:t>Data randomly selected from a correctly-labeled developmental data set that is used for training a machine learning model.</w:t>
            </w:r>
          </w:p>
        </w:tc>
      </w:tr>
      <w:tr w:rsidR="00D60084" w:rsidRPr="00C04F45" w14:paraId="020A6BE6" w14:textId="77777777" w:rsidTr="00ED681E">
        <w:tc>
          <w:tcPr>
            <w:tcW w:w="2070" w:type="dxa"/>
          </w:tcPr>
          <w:p w14:paraId="581E44DA" w14:textId="5FA8A6CB" w:rsidR="00D60084" w:rsidRPr="00C04F45" w:rsidRDefault="00D60084" w:rsidP="00C04F45">
            <w:pPr>
              <w:rPr>
                <w:rFonts w:ascii="Arial" w:hAnsi="Arial" w:cs="Arial"/>
                <w:color w:val="000000"/>
                <w:sz w:val="20"/>
                <w:szCs w:val="20"/>
              </w:rPr>
            </w:pPr>
            <w:r>
              <w:rPr>
                <w:rFonts w:ascii="Arial" w:hAnsi="Arial" w:cs="Arial"/>
                <w:color w:val="000000"/>
                <w:sz w:val="20"/>
                <w:szCs w:val="20"/>
              </w:rPr>
              <w:t>Transformer</w:t>
            </w:r>
          </w:p>
        </w:tc>
        <w:tc>
          <w:tcPr>
            <w:tcW w:w="8095" w:type="dxa"/>
          </w:tcPr>
          <w:p w14:paraId="1C4444A7" w14:textId="161AAC60" w:rsidR="00D60084" w:rsidRPr="00C04F45" w:rsidRDefault="00D60084" w:rsidP="00C04F45">
            <w:pPr>
              <w:rPr>
                <w:rFonts w:ascii="Arial" w:hAnsi="Arial" w:cs="Arial"/>
                <w:sz w:val="20"/>
                <w:szCs w:val="20"/>
              </w:rPr>
            </w:pPr>
            <w:r>
              <w:rPr>
                <w:rFonts w:ascii="Arial" w:hAnsi="Arial" w:cs="Arial"/>
                <w:sz w:val="20"/>
                <w:szCs w:val="20"/>
              </w:rPr>
              <w:t>A</w:t>
            </w:r>
            <w:r w:rsidR="003F49DA">
              <w:rPr>
                <w:rFonts w:ascii="Arial" w:hAnsi="Arial" w:cs="Arial"/>
                <w:sz w:val="20"/>
                <w:szCs w:val="20"/>
              </w:rPr>
              <w:t xml:space="preserve"> neural network</w:t>
            </w:r>
            <w:r>
              <w:rPr>
                <w:rFonts w:ascii="Arial" w:hAnsi="Arial" w:cs="Arial"/>
                <w:sz w:val="20"/>
                <w:szCs w:val="20"/>
              </w:rPr>
              <w:t xml:space="preserve"> architecture commonly </w:t>
            </w:r>
            <w:r w:rsidR="003F49DA">
              <w:rPr>
                <w:rFonts w:ascii="Arial" w:hAnsi="Arial" w:cs="Arial"/>
                <w:sz w:val="20"/>
                <w:szCs w:val="20"/>
              </w:rPr>
              <w:t xml:space="preserve">used in large language models </w:t>
            </w:r>
            <w:r w:rsidR="00F7660E">
              <w:rPr>
                <w:rFonts w:ascii="Arial" w:hAnsi="Arial" w:cs="Arial"/>
                <w:sz w:val="20"/>
                <w:szCs w:val="20"/>
              </w:rPr>
              <w:t xml:space="preserve">that includes </w:t>
            </w:r>
            <w:r w:rsidR="004B44B5">
              <w:rPr>
                <w:rFonts w:ascii="Arial" w:hAnsi="Arial" w:cs="Arial"/>
                <w:sz w:val="20"/>
                <w:szCs w:val="20"/>
              </w:rPr>
              <w:t xml:space="preserve">encoding and decoding components along with attention layers </w:t>
            </w:r>
            <w:r w:rsidR="0075026F">
              <w:rPr>
                <w:rFonts w:ascii="Arial" w:hAnsi="Arial" w:cs="Arial"/>
                <w:sz w:val="20"/>
                <w:szCs w:val="20"/>
              </w:rPr>
              <w:t>that process sequential text features.</w:t>
            </w:r>
            <w:r w:rsidR="00B560FE">
              <w:rPr>
                <w:rFonts w:ascii="Arial" w:hAnsi="Arial" w:cs="Arial"/>
                <w:sz w:val="20"/>
                <w:szCs w:val="20"/>
              </w:rPr>
              <w:t xml:space="preserve"> The transformer iterativel</w:t>
            </w:r>
            <w:r w:rsidR="001B78D1">
              <w:rPr>
                <w:rFonts w:ascii="Arial" w:hAnsi="Arial" w:cs="Arial"/>
                <w:sz w:val="20"/>
                <w:szCs w:val="20"/>
              </w:rPr>
              <w:t xml:space="preserve">y extends a text output based on context provided </w:t>
            </w:r>
            <w:r w:rsidR="001B78D1">
              <w:rPr>
                <w:rFonts w:ascii="Arial" w:hAnsi="Arial" w:cs="Arial"/>
                <w:sz w:val="20"/>
                <w:szCs w:val="20"/>
              </w:rPr>
              <w:lastRenderedPageBreak/>
              <w:t xml:space="preserve">by </w:t>
            </w:r>
            <w:r w:rsidR="007043A7">
              <w:rPr>
                <w:rFonts w:ascii="Arial" w:hAnsi="Arial" w:cs="Arial"/>
                <w:sz w:val="20"/>
                <w:szCs w:val="20"/>
              </w:rPr>
              <w:t>a</w:t>
            </w:r>
            <w:r w:rsidR="001B78D1">
              <w:rPr>
                <w:rFonts w:ascii="Arial" w:hAnsi="Arial" w:cs="Arial"/>
                <w:sz w:val="20"/>
                <w:szCs w:val="20"/>
              </w:rPr>
              <w:t xml:space="preserve"> prompt and </w:t>
            </w:r>
            <w:r w:rsidR="007043A7">
              <w:rPr>
                <w:rFonts w:ascii="Arial" w:hAnsi="Arial" w:cs="Arial"/>
                <w:sz w:val="20"/>
                <w:szCs w:val="20"/>
              </w:rPr>
              <w:t>recent previous output.</w:t>
            </w:r>
            <w:r w:rsidR="00AD23A8">
              <w:rPr>
                <w:rFonts w:ascii="Arial" w:hAnsi="Arial" w:cs="Arial"/>
                <w:sz w:val="20"/>
                <w:szCs w:val="20"/>
              </w:rPr>
              <w:t xml:space="preserve"> The transformer architecture was introduced by Vaswani et al in 2017 (doi</w:t>
            </w:r>
            <w:r w:rsidR="00C51BDA">
              <w:rPr>
                <w:rFonts w:ascii="Arial" w:hAnsi="Arial" w:cs="Arial"/>
                <w:sz w:val="20"/>
                <w:szCs w:val="20"/>
              </w:rPr>
              <w:t>:</w:t>
            </w:r>
            <w:r w:rsidR="00C51BDA" w:rsidRPr="00C51BDA">
              <w:rPr>
                <w:rFonts w:ascii="Arial" w:hAnsi="Arial" w:cs="Arial"/>
                <w:sz w:val="20"/>
                <w:szCs w:val="20"/>
              </w:rPr>
              <w:t>10.48550/ARXIV.1706.03762</w:t>
            </w:r>
            <w:r w:rsidR="00C51BDA">
              <w:rPr>
                <w:rFonts w:ascii="Arial" w:hAnsi="Arial" w:cs="Arial"/>
                <w:sz w:val="20"/>
                <w:szCs w:val="20"/>
              </w:rPr>
              <w:t>).</w:t>
            </w:r>
          </w:p>
        </w:tc>
      </w:tr>
      <w:tr w:rsidR="00697C62" w:rsidRPr="00C04F45" w14:paraId="3A6C6F50" w14:textId="77777777" w:rsidTr="00ED681E">
        <w:tc>
          <w:tcPr>
            <w:tcW w:w="2070" w:type="dxa"/>
          </w:tcPr>
          <w:p w14:paraId="24A2AE09" w14:textId="68942CCE" w:rsidR="00697C62" w:rsidRPr="00C04F45" w:rsidRDefault="00697C62" w:rsidP="00C04F45">
            <w:pPr>
              <w:rPr>
                <w:rFonts w:ascii="Arial" w:hAnsi="Arial" w:cs="Arial"/>
                <w:sz w:val="20"/>
                <w:szCs w:val="20"/>
              </w:rPr>
            </w:pPr>
            <w:r w:rsidRPr="00C04F45">
              <w:rPr>
                <w:rFonts w:ascii="Arial" w:hAnsi="Arial" w:cs="Arial"/>
                <w:color w:val="000000"/>
                <w:sz w:val="20"/>
                <w:szCs w:val="20"/>
              </w:rPr>
              <w:lastRenderedPageBreak/>
              <w:t>Underfit</w:t>
            </w:r>
          </w:p>
        </w:tc>
        <w:tc>
          <w:tcPr>
            <w:tcW w:w="8095" w:type="dxa"/>
          </w:tcPr>
          <w:p w14:paraId="0FFB655E" w14:textId="4EAF058D" w:rsidR="00697C62" w:rsidRPr="00C04F45" w:rsidRDefault="00697C62" w:rsidP="00C04F45">
            <w:pPr>
              <w:rPr>
                <w:rFonts w:ascii="Arial" w:hAnsi="Arial" w:cs="Arial"/>
                <w:sz w:val="20"/>
                <w:szCs w:val="20"/>
              </w:rPr>
            </w:pPr>
            <w:r w:rsidRPr="00C04F45">
              <w:rPr>
                <w:rFonts w:ascii="Arial" w:hAnsi="Arial" w:cs="Arial"/>
                <w:sz w:val="20"/>
                <w:szCs w:val="20"/>
              </w:rPr>
              <w:t>A model that does not accurately represent the underlying relationships in the data elements because it has been incompletely trained; an underfit model performs poorly with both the training and test data sets.</w:t>
            </w:r>
          </w:p>
        </w:tc>
      </w:tr>
      <w:tr w:rsidR="0014613B" w:rsidRPr="00C04F45" w14:paraId="59F55242" w14:textId="77777777" w:rsidTr="00ED681E">
        <w:tc>
          <w:tcPr>
            <w:tcW w:w="2070" w:type="dxa"/>
            <w:tcBorders>
              <w:bottom w:val="single" w:sz="4" w:space="0" w:color="auto"/>
            </w:tcBorders>
          </w:tcPr>
          <w:p w14:paraId="6CF71153" w14:textId="76BE582B" w:rsidR="0014613B" w:rsidRPr="00C04F45" w:rsidRDefault="0014613B" w:rsidP="00C04F45">
            <w:pPr>
              <w:rPr>
                <w:rFonts w:ascii="Arial" w:hAnsi="Arial" w:cs="Arial"/>
                <w:sz w:val="20"/>
                <w:szCs w:val="20"/>
              </w:rPr>
            </w:pPr>
            <w:r w:rsidRPr="00C04F45">
              <w:rPr>
                <w:rFonts w:ascii="Arial" w:hAnsi="Arial" w:cs="Arial"/>
                <w:color w:val="000000"/>
                <w:sz w:val="20"/>
                <w:szCs w:val="20"/>
              </w:rPr>
              <w:t>Unsupervised learning</w:t>
            </w:r>
          </w:p>
        </w:tc>
        <w:tc>
          <w:tcPr>
            <w:tcW w:w="8095" w:type="dxa"/>
            <w:tcBorders>
              <w:bottom w:val="single" w:sz="4" w:space="0" w:color="auto"/>
            </w:tcBorders>
          </w:tcPr>
          <w:p w14:paraId="5D607F02" w14:textId="07353068" w:rsidR="0014613B" w:rsidRPr="00C04F45" w:rsidRDefault="0014613B" w:rsidP="00C04F45">
            <w:pPr>
              <w:rPr>
                <w:rFonts w:ascii="Arial" w:hAnsi="Arial" w:cs="Arial"/>
                <w:sz w:val="20"/>
                <w:szCs w:val="20"/>
              </w:rPr>
            </w:pPr>
            <w:r w:rsidRPr="00C04F45">
              <w:rPr>
                <w:rFonts w:ascii="Arial" w:hAnsi="Arial" w:cs="Arial"/>
                <w:sz w:val="20"/>
                <w:szCs w:val="20"/>
              </w:rPr>
              <w:t>A machine learning strategy that uses unlabeled instances and identifies data patterns or instance groups solely based on the characteristics of the data. Often used to investigate the types of structure present in data</w:t>
            </w:r>
            <w:r w:rsidR="00512F36">
              <w:rPr>
                <w:rFonts w:ascii="Arial" w:hAnsi="Arial" w:cs="Arial"/>
                <w:sz w:val="20"/>
                <w:szCs w:val="20"/>
              </w:rPr>
              <w:t xml:space="preserve"> or </w:t>
            </w:r>
            <w:r w:rsidR="001C1460">
              <w:rPr>
                <w:rFonts w:ascii="Arial" w:hAnsi="Arial" w:cs="Arial"/>
                <w:sz w:val="20"/>
                <w:szCs w:val="20"/>
              </w:rPr>
              <w:t xml:space="preserve">to </w:t>
            </w:r>
            <w:r w:rsidR="00512F36">
              <w:rPr>
                <w:rFonts w:ascii="Arial" w:hAnsi="Arial" w:cs="Arial"/>
                <w:sz w:val="20"/>
                <w:szCs w:val="20"/>
              </w:rPr>
              <w:t>cluster data based on identified pa</w:t>
            </w:r>
            <w:r w:rsidR="001C1460">
              <w:rPr>
                <w:rFonts w:ascii="Arial" w:hAnsi="Arial" w:cs="Arial"/>
                <w:sz w:val="20"/>
                <w:szCs w:val="20"/>
              </w:rPr>
              <w:t>tterns.</w:t>
            </w:r>
          </w:p>
        </w:tc>
      </w:tr>
      <w:tr w:rsidR="0014613B" w:rsidRPr="00C04F45" w14:paraId="26884AF4" w14:textId="77777777" w:rsidTr="00ED681E">
        <w:tc>
          <w:tcPr>
            <w:tcW w:w="2070" w:type="dxa"/>
            <w:tcBorders>
              <w:bottom w:val="single" w:sz="12" w:space="0" w:color="auto"/>
            </w:tcBorders>
          </w:tcPr>
          <w:p w14:paraId="33618259" w14:textId="42FE61A4" w:rsidR="0014613B" w:rsidRPr="00C04F45" w:rsidRDefault="0014613B" w:rsidP="00C04F45">
            <w:pPr>
              <w:rPr>
                <w:rFonts w:ascii="Arial" w:hAnsi="Arial" w:cs="Arial"/>
                <w:sz w:val="20"/>
                <w:szCs w:val="20"/>
              </w:rPr>
            </w:pPr>
            <w:r w:rsidRPr="00C04F45">
              <w:rPr>
                <w:rFonts w:ascii="Arial" w:hAnsi="Arial" w:cs="Arial"/>
                <w:color w:val="000000"/>
                <w:sz w:val="20"/>
                <w:szCs w:val="20"/>
              </w:rPr>
              <w:t>Validation</w:t>
            </w:r>
          </w:p>
        </w:tc>
        <w:tc>
          <w:tcPr>
            <w:tcW w:w="8095" w:type="dxa"/>
            <w:tcBorders>
              <w:bottom w:val="single" w:sz="12" w:space="0" w:color="auto"/>
            </w:tcBorders>
          </w:tcPr>
          <w:p w14:paraId="3ED2580A" w14:textId="4943BEAF" w:rsidR="0014613B" w:rsidRPr="00C04F45" w:rsidRDefault="0014613B" w:rsidP="00C04F45">
            <w:pPr>
              <w:rPr>
                <w:rFonts w:ascii="Arial" w:hAnsi="Arial" w:cs="Arial"/>
                <w:sz w:val="20"/>
                <w:szCs w:val="20"/>
              </w:rPr>
            </w:pPr>
            <w:r w:rsidRPr="00C04F45">
              <w:rPr>
                <w:rFonts w:ascii="Arial" w:hAnsi="Arial" w:cs="Arial"/>
                <w:sz w:val="20"/>
                <w:szCs w:val="20"/>
              </w:rPr>
              <w:t>Optimizing model settings and reliability during training using a subset of training data that is temporarily held out for evaluation purposes (e.g., cross-validation).</w:t>
            </w:r>
          </w:p>
        </w:tc>
      </w:tr>
      <w:tr w:rsidR="003A5932" w:rsidRPr="00C04F45" w14:paraId="249EABCF" w14:textId="77777777" w:rsidTr="00ED681E">
        <w:tc>
          <w:tcPr>
            <w:tcW w:w="2070" w:type="dxa"/>
            <w:tcBorders>
              <w:bottom w:val="single" w:sz="12" w:space="0" w:color="auto"/>
            </w:tcBorders>
          </w:tcPr>
          <w:p w14:paraId="1E99C29D" w14:textId="2A02EE0B" w:rsidR="003A5932" w:rsidRPr="00C04F45" w:rsidRDefault="003A5932" w:rsidP="00C04F45">
            <w:pPr>
              <w:rPr>
                <w:rFonts w:ascii="Arial" w:hAnsi="Arial" w:cs="Arial"/>
                <w:color w:val="000000"/>
                <w:sz w:val="20"/>
                <w:szCs w:val="20"/>
              </w:rPr>
            </w:pPr>
            <w:r>
              <w:rPr>
                <w:rFonts w:ascii="Arial" w:hAnsi="Arial" w:cs="Arial"/>
                <w:color w:val="000000"/>
                <w:sz w:val="20"/>
                <w:szCs w:val="20"/>
              </w:rPr>
              <w:t>Variance</w:t>
            </w:r>
          </w:p>
        </w:tc>
        <w:tc>
          <w:tcPr>
            <w:tcW w:w="8095" w:type="dxa"/>
            <w:tcBorders>
              <w:bottom w:val="single" w:sz="12" w:space="0" w:color="auto"/>
            </w:tcBorders>
          </w:tcPr>
          <w:p w14:paraId="0BCBCDB1" w14:textId="37B5E3D2" w:rsidR="003A5932" w:rsidRPr="00C04F45" w:rsidRDefault="003243FE" w:rsidP="00C04F45">
            <w:pPr>
              <w:rPr>
                <w:rFonts w:ascii="Arial" w:hAnsi="Arial" w:cs="Arial"/>
                <w:sz w:val="20"/>
                <w:szCs w:val="20"/>
              </w:rPr>
            </w:pPr>
            <w:r>
              <w:rPr>
                <w:rFonts w:ascii="Arial" w:hAnsi="Arial" w:cs="Arial"/>
                <w:sz w:val="20"/>
                <w:szCs w:val="20"/>
              </w:rPr>
              <w:t xml:space="preserve">Variation in </w:t>
            </w:r>
            <w:r w:rsidR="00BB11E2">
              <w:rPr>
                <w:rFonts w:ascii="Arial" w:hAnsi="Arial" w:cs="Arial"/>
                <w:sz w:val="20"/>
                <w:szCs w:val="20"/>
              </w:rPr>
              <w:t>performance</w:t>
            </w:r>
            <w:r>
              <w:rPr>
                <w:rFonts w:ascii="Arial" w:hAnsi="Arial" w:cs="Arial"/>
                <w:sz w:val="20"/>
                <w:szCs w:val="20"/>
              </w:rPr>
              <w:t xml:space="preserve"> of a machine learning model </w:t>
            </w:r>
            <w:r w:rsidR="00996296">
              <w:rPr>
                <w:rFonts w:ascii="Arial" w:hAnsi="Arial" w:cs="Arial"/>
                <w:sz w:val="20"/>
                <w:szCs w:val="20"/>
              </w:rPr>
              <w:t>across subsets of data drawn from</w:t>
            </w:r>
            <w:r w:rsidR="00BB11E2">
              <w:rPr>
                <w:rFonts w:ascii="Arial" w:hAnsi="Arial" w:cs="Arial"/>
                <w:sz w:val="20"/>
                <w:szCs w:val="20"/>
              </w:rPr>
              <w:t xml:space="preserve"> single population. Low variance is desirable and indicates consistent performance.</w:t>
            </w:r>
          </w:p>
        </w:tc>
      </w:tr>
      <w:tr w:rsidR="0014613B" w:rsidRPr="00C04F45" w14:paraId="4A491953" w14:textId="77777777" w:rsidTr="00ED681E">
        <w:tc>
          <w:tcPr>
            <w:tcW w:w="2070" w:type="dxa"/>
          </w:tcPr>
          <w:p w14:paraId="55B04BE1" w14:textId="7D9B2757" w:rsidR="0014613B" w:rsidRPr="00C04F45" w:rsidRDefault="0014613B" w:rsidP="00C04F45">
            <w:pPr>
              <w:rPr>
                <w:rFonts w:ascii="Arial" w:hAnsi="Arial" w:cs="Arial"/>
                <w:sz w:val="20"/>
                <w:szCs w:val="20"/>
              </w:rPr>
            </w:pPr>
            <w:r>
              <w:rPr>
                <w:rFonts w:ascii="Arial" w:hAnsi="Arial" w:cs="Arial"/>
                <w:sz w:val="20"/>
                <w:szCs w:val="20"/>
              </w:rPr>
              <w:t>Verification</w:t>
            </w:r>
          </w:p>
        </w:tc>
        <w:tc>
          <w:tcPr>
            <w:tcW w:w="8095" w:type="dxa"/>
          </w:tcPr>
          <w:p w14:paraId="675BDD63" w14:textId="167D0BC4" w:rsidR="0014613B" w:rsidRPr="00C04F45" w:rsidRDefault="0014613B" w:rsidP="00C04F45">
            <w:pPr>
              <w:rPr>
                <w:rFonts w:ascii="Arial" w:hAnsi="Arial" w:cs="Arial"/>
                <w:sz w:val="20"/>
                <w:szCs w:val="20"/>
              </w:rPr>
            </w:pPr>
            <w:r>
              <w:rPr>
                <w:rFonts w:ascii="Arial" w:hAnsi="Arial" w:cs="Arial"/>
                <w:sz w:val="20"/>
                <w:szCs w:val="20"/>
              </w:rPr>
              <w:t xml:space="preserve">Demonstrating that a model’s performance in a new setting </w:t>
            </w:r>
            <w:r w:rsidR="0003461F">
              <w:rPr>
                <w:rFonts w:ascii="Arial" w:hAnsi="Arial" w:cs="Arial"/>
                <w:sz w:val="20"/>
                <w:szCs w:val="20"/>
              </w:rPr>
              <w:t xml:space="preserve">(such as a new deployment location) is clinically acceptable and ideally not significantly different from </w:t>
            </w:r>
            <w:r w:rsidR="007463DE">
              <w:rPr>
                <w:rFonts w:ascii="Arial" w:hAnsi="Arial" w:cs="Arial"/>
                <w:sz w:val="20"/>
                <w:szCs w:val="20"/>
              </w:rPr>
              <w:t>the developer’s reported performance on the initial test data set.</w:t>
            </w:r>
            <w:r w:rsidR="008A011D">
              <w:rPr>
                <w:rFonts w:ascii="Arial" w:hAnsi="Arial" w:cs="Arial"/>
                <w:sz w:val="20"/>
                <w:szCs w:val="20"/>
              </w:rPr>
              <w:t xml:space="preserve"> </w:t>
            </w:r>
            <w:r w:rsidR="00165299">
              <w:rPr>
                <w:rFonts w:ascii="Arial" w:hAnsi="Arial" w:cs="Arial"/>
                <w:sz w:val="20"/>
                <w:szCs w:val="20"/>
              </w:rPr>
              <w:t>S</w:t>
            </w:r>
            <w:r w:rsidR="008A011D">
              <w:rPr>
                <w:rFonts w:ascii="Arial" w:hAnsi="Arial" w:cs="Arial"/>
                <w:sz w:val="20"/>
                <w:szCs w:val="20"/>
              </w:rPr>
              <w:t>ometimes called “external verification.”</w:t>
            </w:r>
          </w:p>
        </w:tc>
      </w:tr>
      <w:tr w:rsidR="00BC7A33" w:rsidRPr="00C04F45" w14:paraId="5071A71C" w14:textId="77777777" w:rsidTr="00ED681E">
        <w:tc>
          <w:tcPr>
            <w:tcW w:w="2070" w:type="dxa"/>
          </w:tcPr>
          <w:p w14:paraId="4E5DAE2B" w14:textId="60877F8F" w:rsidR="00BC7A33" w:rsidRDefault="00BC7A33" w:rsidP="00C04F45">
            <w:pPr>
              <w:rPr>
                <w:rFonts w:ascii="Arial" w:hAnsi="Arial" w:cs="Arial"/>
                <w:sz w:val="20"/>
                <w:szCs w:val="20"/>
              </w:rPr>
            </w:pPr>
            <w:r>
              <w:rPr>
                <w:rFonts w:ascii="Arial" w:hAnsi="Arial" w:cs="Arial"/>
                <w:sz w:val="20"/>
                <w:szCs w:val="20"/>
              </w:rPr>
              <w:t>Weights</w:t>
            </w:r>
          </w:p>
        </w:tc>
        <w:tc>
          <w:tcPr>
            <w:tcW w:w="8095" w:type="dxa"/>
          </w:tcPr>
          <w:p w14:paraId="7AEF7BEA" w14:textId="2C70790B" w:rsidR="00BC7A33" w:rsidRDefault="00A53038" w:rsidP="00C04F45">
            <w:pPr>
              <w:rPr>
                <w:rFonts w:ascii="Arial" w:hAnsi="Arial" w:cs="Arial"/>
                <w:sz w:val="20"/>
                <w:szCs w:val="20"/>
              </w:rPr>
            </w:pPr>
            <w:r>
              <w:rPr>
                <w:rFonts w:ascii="Arial" w:hAnsi="Arial" w:cs="Arial"/>
                <w:sz w:val="20"/>
                <w:szCs w:val="20"/>
              </w:rPr>
              <w:t xml:space="preserve">Values learned </w:t>
            </w:r>
            <w:r w:rsidR="00E82388">
              <w:rPr>
                <w:rFonts w:ascii="Arial" w:hAnsi="Arial" w:cs="Arial"/>
                <w:sz w:val="20"/>
                <w:szCs w:val="20"/>
              </w:rPr>
              <w:t>by machine learning models during training that are</w:t>
            </w:r>
            <w:r w:rsidR="00835D2C">
              <w:rPr>
                <w:rFonts w:ascii="Arial" w:hAnsi="Arial" w:cs="Arial"/>
                <w:sz w:val="20"/>
                <w:szCs w:val="20"/>
              </w:rPr>
              <w:t xml:space="preserve"> multiplied against the </w:t>
            </w:r>
            <w:r w:rsidR="00E82388">
              <w:rPr>
                <w:rFonts w:ascii="Arial" w:hAnsi="Arial" w:cs="Arial"/>
                <w:sz w:val="20"/>
                <w:szCs w:val="20"/>
              </w:rPr>
              <w:t xml:space="preserve">input </w:t>
            </w:r>
            <w:r w:rsidR="001C1460">
              <w:rPr>
                <w:rFonts w:ascii="Arial" w:hAnsi="Arial" w:cs="Arial"/>
                <w:sz w:val="20"/>
                <w:szCs w:val="20"/>
              </w:rPr>
              <w:t>data</w:t>
            </w:r>
            <w:r w:rsidR="00E82388">
              <w:rPr>
                <w:rFonts w:ascii="Arial" w:hAnsi="Arial" w:cs="Arial"/>
                <w:sz w:val="20"/>
                <w:szCs w:val="20"/>
              </w:rPr>
              <w:t>.</w:t>
            </w:r>
            <w:r w:rsidR="0061398D">
              <w:rPr>
                <w:rFonts w:ascii="Arial" w:hAnsi="Arial" w:cs="Arial"/>
                <w:sz w:val="20"/>
                <w:szCs w:val="20"/>
              </w:rPr>
              <w:t xml:space="preserve"> Weights serve to emphasize some inputs over others.</w:t>
            </w:r>
          </w:p>
        </w:tc>
      </w:tr>
    </w:tbl>
    <w:p w14:paraId="568CD077" w14:textId="77777777" w:rsidR="00786624" w:rsidRPr="00C04F45" w:rsidRDefault="00786624" w:rsidP="00DA51EC">
      <w:pPr>
        <w:rPr>
          <w:rFonts w:ascii="Arial" w:hAnsi="Arial" w:cs="Arial"/>
          <w:sz w:val="22"/>
          <w:szCs w:val="22"/>
        </w:rPr>
      </w:pPr>
    </w:p>
    <w:sectPr w:rsidR="00786624" w:rsidRPr="00C04F45" w:rsidSect="00A7343C">
      <w:footerReference w:type="even" r:id="rId9"/>
      <w:footerReference w:type="defaul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BDFB" w14:textId="77777777" w:rsidR="00E12A4D" w:rsidRDefault="00E12A4D" w:rsidP="00A7343C">
      <w:r>
        <w:separator/>
      </w:r>
    </w:p>
  </w:endnote>
  <w:endnote w:type="continuationSeparator" w:id="0">
    <w:p w14:paraId="6FA132CF" w14:textId="77777777" w:rsidR="00E12A4D" w:rsidRDefault="00E12A4D" w:rsidP="00A7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589878"/>
      <w:docPartObj>
        <w:docPartGallery w:val="Page Numbers (Bottom of Page)"/>
        <w:docPartUnique/>
      </w:docPartObj>
    </w:sdtPr>
    <w:sdtEndPr>
      <w:rPr>
        <w:rStyle w:val="PageNumber"/>
      </w:rPr>
    </w:sdtEndPr>
    <w:sdtContent>
      <w:p w14:paraId="4C6ABFD9" w14:textId="2AEAB8FD" w:rsidR="00A7343C" w:rsidRDefault="00A7343C" w:rsidP="00C01C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C1460">
          <w:rPr>
            <w:rStyle w:val="PageNumber"/>
            <w:noProof/>
          </w:rPr>
          <w:t>3</w:t>
        </w:r>
        <w:r>
          <w:rPr>
            <w:rStyle w:val="PageNumber"/>
          </w:rPr>
          <w:fldChar w:fldCharType="end"/>
        </w:r>
      </w:p>
    </w:sdtContent>
  </w:sdt>
  <w:p w14:paraId="6E2FFAE0" w14:textId="77777777" w:rsidR="00A7343C" w:rsidRDefault="00A7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209191"/>
      <w:docPartObj>
        <w:docPartGallery w:val="Page Numbers (Bottom of Page)"/>
        <w:docPartUnique/>
      </w:docPartObj>
    </w:sdtPr>
    <w:sdtEndPr>
      <w:rPr>
        <w:rStyle w:val="PageNumber"/>
        <w:rFonts w:ascii="Arial" w:hAnsi="Arial" w:cs="Arial"/>
        <w:sz w:val="20"/>
        <w:szCs w:val="20"/>
      </w:rPr>
    </w:sdtEndPr>
    <w:sdtContent>
      <w:p w14:paraId="482D5793" w14:textId="44973053" w:rsidR="00A7343C" w:rsidRPr="00A7343C" w:rsidRDefault="00A7343C" w:rsidP="00C01C19">
        <w:pPr>
          <w:pStyle w:val="Footer"/>
          <w:framePr w:wrap="none" w:vAnchor="text" w:hAnchor="margin" w:xAlign="center" w:y="1"/>
          <w:rPr>
            <w:rStyle w:val="PageNumber"/>
            <w:rFonts w:ascii="Arial" w:hAnsi="Arial" w:cs="Arial"/>
            <w:sz w:val="20"/>
            <w:szCs w:val="20"/>
          </w:rPr>
        </w:pPr>
        <w:r w:rsidRPr="00A7343C">
          <w:rPr>
            <w:rStyle w:val="PageNumber"/>
            <w:rFonts w:ascii="Arial" w:hAnsi="Arial" w:cs="Arial"/>
            <w:sz w:val="20"/>
            <w:szCs w:val="20"/>
          </w:rPr>
          <w:fldChar w:fldCharType="begin"/>
        </w:r>
        <w:r w:rsidRPr="00A7343C">
          <w:rPr>
            <w:rStyle w:val="PageNumber"/>
            <w:rFonts w:ascii="Arial" w:hAnsi="Arial" w:cs="Arial"/>
            <w:sz w:val="20"/>
            <w:szCs w:val="20"/>
          </w:rPr>
          <w:instrText xml:space="preserve"> PAGE </w:instrText>
        </w:r>
        <w:r w:rsidRPr="00A7343C">
          <w:rPr>
            <w:rStyle w:val="PageNumber"/>
            <w:rFonts w:ascii="Arial" w:hAnsi="Arial" w:cs="Arial"/>
            <w:sz w:val="20"/>
            <w:szCs w:val="20"/>
          </w:rPr>
          <w:fldChar w:fldCharType="separate"/>
        </w:r>
        <w:r w:rsidRPr="00A7343C">
          <w:rPr>
            <w:rStyle w:val="PageNumber"/>
            <w:rFonts w:ascii="Arial" w:hAnsi="Arial" w:cs="Arial"/>
            <w:noProof/>
            <w:sz w:val="20"/>
            <w:szCs w:val="20"/>
          </w:rPr>
          <w:t>2</w:t>
        </w:r>
        <w:r w:rsidRPr="00A7343C">
          <w:rPr>
            <w:rStyle w:val="PageNumber"/>
            <w:rFonts w:ascii="Arial" w:hAnsi="Arial" w:cs="Arial"/>
            <w:sz w:val="20"/>
            <w:szCs w:val="20"/>
          </w:rPr>
          <w:fldChar w:fldCharType="end"/>
        </w:r>
      </w:p>
    </w:sdtContent>
  </w:sdt>
  <w:p w14:paraId="57C5CE0C" w14:textId="77777777" w:rsidR="00A7343C" w:rsidRPr="00A7343C" w:rsidRDefault="00A7343C">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999122"/>
      <w:docPartObj>
        <w:docPartGallery w:val="Page Numbers (Bottom of Page)"/>
        <w:docPartUnique/>
      </w:docPartObj>
    </w:sdtPr>
    <w:sdtEndPr>
      <w:rPr>
        <w:rStyle w:val="PageNumber"/>
        <w:rFonts w:ascii="Arial" w:hAnsi="Arial" w:cs="Arial"/>
        <w:sz w:val="20"/>
        <w:szCs w:val="20"/>
      </w:rPr>
    </w:sdtEndPr>
    <w:sdtContent>
      <w:p w14:paraId="091A33B3" w14:textId="30D796AE" w:rsidR="00A7343C" w:rsidRPr="00A7343C" w:rsidRDefault="00A7343C" w:rsidP="00C01C19">
        <w:pPr>
          <w:pStyle w:val="Footer"/>
          <w:framePr w:wrap="none" w:vAnchor="text" w:hAnchor="margin" w:xAlign="center" w:y="1"/>
          <w:rPr>
            <w:rStyle w:val="PageNumber"/>
            <w:rFonts w:ascii="Arial" w:hAnsi="Arial" w:cs="Arial"/>
            <w:sz w:val="20"/>
            <w:szCs w:val="20"/>
          </w:rPr>
        </w:pPr>
        <w:r w:rsidRPr="00A7343C">
          <w:rPr>
            <w:rStyle w:val="PageNumber"/>
            <w:rFonts w:ascii="Arial" w:hAnsi="Arial" w:cs="Arial"/>
            <w:sz w:val="20"/>
            <w:szCs w:val="20"/>
          </w:rPr>
          <w:fldChar w:fldCharType="begin"/>
        </w:r>
        <w:r w:rsidRPr="00A7343C">
          <w:rPr>
            <w:rStyle w:val="PageNumber"/>
            <w:rFonts w:ascii="Arial" w:hAnsi="Arial" w:cs="Arial"/>
            <w:sz w:val="20"/>
            <w:szCs w:val="20"/>
          </w:rPr>
          <w:instrText xml:space="preserve"> PAGE </w:instrText>
        </w:r>
        <w:r w:rsidRPr="00A7343C">
          <w:rPr>
            <w:rStyle w:val="PageNumber"/>
            <w:rFonts w:ascii="Arial" w:hAnsi="Arial" w:cs="Arial"/>
            <w:sz w:val="20"/>
            <w:szCs w:val="20"/>
          </w:rPr>
          <w:fldChar w:fldCharType="separate"/>
        </w:r>
        <w:r w:rsidRPr="00A7343C">
          <w:rPr>
            <w:rStyle w:val="PageNumber"/>
            <w:rFonts w:ascii="Arial" w:hAnsi="Arial" w:cs="Arial"/>
            <w:noProof/>
            <w:sz w:val="20"/>
            <w:szCs w:val="20"/>
          </w:rPr>
          <w:t>1</w:t>
        </w:r>
        <w:r w:rsidRPr="00A7343C">
          <w:rPr>
            <w:rStyle w:val="PageNumber"/>
            <w:rFonts w:ascii="Arial" w:hAnsi="Arial" w:cs="Arial"/>
            <w:sz w:val="20"/>
            <w:szCs w:val="20"/>
          </w:rPr>
          <w:fldChar w:fldCharType="end"/>
        </w:r>
      </w:p>
    </w:sdtContent>
  </w:sdt>
  <w:p w14:paraId="2DD9FE60" w14:textId="77777777" w:rsidR="00A7343C" w:rsidRPr="00A7343C" w:rsidRDefault="00A7343C" w:rsidP="00A7343C">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BEF6" w14:textId="77777777" w:rsidR="00E12A4D" w:rsidRDefault="00E12A4D" w:rsidP="00A7343C">
      <w:r>
        <w:separator/>
      </w:r>
    </w:p>
  </w:footnote>
  <w:footnote w:type="continuationSeparator" w:id="0">
    <w:p w14:paraId="5D9E6271" w14:textId="77777777" w:rsidR="00E12A4D" w:rsidRDefault="00E12A4D" w:rsidP="00A73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5"/>
    <w:rsid w:val="0003461F"/>
    <w:rsid w:val="00046FE6"/>
    <w:rsid w:val="0006396A"/>
    <w:rsid w:val="00087FD1"/>
    <w:rsid w:val="000A35F3"/>
    <w:rsid w:val="000A736B"/>
    <w:rsid w:val="000B4FE2"/>
    <w:rsid w:val="000E7901"/>
    <w:rsid w:val="00120A8F"/>
    <w:rsid w:val="00137821"/>
    <w:rsid w:val="00142DFC"/>
    <w:rsid w:val="0014613B"/>
    <w:rsid w:val="0015551E"/>
    <w:rsid w:val="00165299"/>
    <w:rsid w:val="00167EBE"/>
    <w:rsid w:val="001878FF"/>
    <w:rsid w:val="00187F84"/>
    <w:rsid w:val="001A262A"/>
    <w:rsid w:val="001B78D1"/>
    <w:rsid w:val="001C138F"/>
    <w:rsid w:val="001C1460"/>
    <w:rsid w:val="001C76AA"/>
    <w:rsid w:val="00210822"/>
    <w:rsid w:val="00210FD9"/>
    <w:rsid w:val="00212771"/>
    <w:rsid w:val="002152DB"/>
    <w:rsid w:val="002B66DF"/>
    <w:rsid w:val="002C128E"/>
    <w:rsid w:val="003243FE"/>
    <w:rsid w:val="00371526"/>
    <w:rsid w:val="003838E3"/>
    <w:rsid w:val="003A5932"/>
    <w:rsid w:val="003C50ED"/>
    <w:rsid w:val="003E1596"/>
    <w:rsid w:val="003E3AD5"/>
    <w:rsid w:val="003F1CE6"/>
    <w:rsid w:val="003F49DA"/>
    <w:rsid w:val="00417C28"/>
    <w:rsid w:val="00435C9C"/>
    <w:rsid w:val="00464A53"/>
    <w:rsid w:val="00477415"/>
    <w:rsid w:val="004A5662"/>
    <w:rsid w:val="004B44B5"/>
    <w:rsid w:val="004B4B99"/>
    <w:rsid w:val="0050306E"/>
    <w:rsid w:val="00512F36"/>
    <w:rsid w:val="005466A4"/>
    <w:rsid w:val="00553600"/>
    <w:rsid w:val="00576B6D"/>
    <w:rsid w:val="00580D6C"/>
    <w:rsid w:val="005B46D0"/>
    <w:rsid w:val="005D1A57"/>
    <w:rsid w:val="00606096"/>
    <w:rsid w:val="0061398D"/>
    <w:rsid w:val="0062107D"/>
    <w:rsid w:val="00627F59"/>
    <w:rsid w:val="00697C62"/>
    <w:rsid w:val="006F32D0"/>
    <w:rsid w:val="007043A7"/>
    <w:rsid w:val="00735271"/>
    <w:rsid w:val="007463DE"/>
    <w:rsid w:val="0075026F"/>
    <w:rsid w:val="00755E1C"/>
    <w:rsid w:val="00756498"/>
    <w:rsid w:val="00786624"/>
    <w:rsid w:val="00797790"/>
    <w:rsid w:val="007A0E04"/>
    <w:rsid w:val="007F644C"/>
    <w:rsid w:val="0081427D"/>
    <w:rsid w:val="00835D2C"/>
    <w:rsid w:val="0087659D"/>
    <w:rsid w:val="008A011D"/>
    <w:rsid w:val="008F0538"/>
    <w:rsid w:val="00944B09"/>
    <w:rsid w:val="00972D3C"/>
    <w:rsid w:val="009818C4"/>
    <w:rsid w:val="00996296"/>
    <w:rsid w:val="009B063A"/>
    <w:rsid w:val="009E118E"/>
    <w:rsid w:val="00A32517"/>
    <w:rsid w:val="00A53038"/>
    <w:rsid w:val="00A7343C"/>
    <w:rsid w:val="00A8685F"/>
    <w:rsid w:val="00A93E44"/>
    <w:rsid w:val="00AB7C03"/>
    <w:rsid w:val="00AD169D"/>
    <w:rsid w:val="00AD23A8"/>
    <w:rsid w:val="00AE22C8"/>
    <w:rsid w:val="00B560FE"/>
    <w:rsid w:val="00B6066A"/>
    <w:rsid w:val="00B651E8"/>
    <w:rsid w:val="00B97CDE"/>
    <w:rsid w:val="00BB11E2"/>
    <w:rsid w:val="00BC7A33"/>
    <w:rsid w:val="00BD1162"/>
    <w:rsid w:val="00BE03C9"/>
    <w:rsid w:val="00C04F45"/>
    <w:rsid w:val="00C51BDA"/>
    <w:rsid w:val="00C57FA9"/>
    <w:rsid w:val="00C865EA"/>
    <w:rsid w:val="00CA398B"/>
    <w:rsid w:val="00CA467E"/>
    <w:rsid w:val="00D10FA2"/>
    <w:rsid w:val="00D24128"/>
    <w:rsid w:val="00D271B5"/>
    <w:rsid w:val="00D27AA0"/>
    <w:rsid w:val="00D34A99"/>
    <w:rsid w:val="00D35DBB"/>
    <w:rsid w:val="00D60084"/>
    <w:rsid w:val="00D666A7"/>
    <w:rsid w:val="00D864DF"/>
    <w:rsid w:val="00DA51EC"/>
    <w:rsid w:val="00DA7048"/>
    <w:rsid w:val="00DB5EE0"/>
    <w:rsid w:val="00DD1664"/>
    <w:rsid w:val="00DD1B06"/>
    <w:rsid w:val="00DD53B8"/>
    <w:rsid w:val="00E12A4D"/>
    <w:rsid w:val="00E82388"/>
    <w:rsid w:val="00E862B9"/>
    <w:rsid w:val="00ED681E"/>
    <w:rsid w:val="00F046AD"/>
    <w:rsid w:val="00F7660E"/>
    <w:rsid w:val="00FF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2D8D"/>
  <w15:chartTrackingRefBased/>
  <w15:docId w15:val="{1815D2D2-155A-984D-9410-2C042423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43C"/>
    <w:pPr>
      <w:tabs>
        <w:tab w:val="center" w:pos="4680"/>
        <w:tab w:val="right" w:pos="9360"/>
      </w:tabs>
    </w:pPr>
  </w:style>
  <w:style w:type="character" w:customStyle="1" w:styleId="HeaderChar">
    <w:name w:val="Header Char"/>
    <w:basedOn w:val="DefaultParagraphFont"/>
    <w:link w:val="Header"/>
    <w:uiPriority w:val="99"/>
    <w:rsid w:val="00A7343C"/>
  </w:style>
  <w:style w:type="paragraph" w:styleId="Footer">
    <w:name w:val="footer"/>
    <w:basedOn w:val="Normal"/>
    <w:link w:val="FooterChar"/>
    <w:uiPriority w:val="99"/>
    <w:unhideWhenUsed/>
    <w:rsid w:val="00A7343C"/>
    <w:pPr>
      <w:tabs>
        <w:tab w:val="center" w:pos="4680"/>
        <w:tab w:val="right" w:pos="9360"/>
      </w:tabs>
    </w:pPr>
  </w:style>
  <w:style w:type="character" w:customStyle="1" w:styleId="FooterChar">
    <w:name w:val="Footer Char"/>
    <w:basedOn w:val="DefaultParagraphFont"/>
    <w:link w:val="Footer"/>
    <w:uiPriority w:val="99"/>
    <w:rsid w:val="00A7343C"/>
  </w:style>
  <w:style w:type="character" w:styleId="PageNumber">
    <w:name w:val="page number"/>
    <w:basedOn w:val="DefaultParagraphFont"/>
    <w:uiPriority w:val="99"/>
    <w:semiHidden/>
    <w:unhideWhenUsed/>
    <w:rsid w:val="00A7343C"/>
  </w:style>
  <w:style w:type="character" w:styleId="Hyperlink">
    <w:name w:val="Hyperlink"/>
    <w:basedOn w:val="DefaultParagraphFont"/>
    <w:uiPriority w:val="99"/>
    <w:unhideWhenUsed/>
    <w:rsid w:val="00786624"/>
    <w:rPr>
      <w:color w:val="0563C1" w:themeColor="hyperlink"/>
      <w:u w:val="single"/>
    </w:rPr>
  </w:style>
  <w:style w:type="character" w:styleId="UnresolvedMention">
    <w:name w:val="Unresolved Mention"/>
    <w:basedOn w:val="DefaultParagraphFont"/>
    <w:uiPriority w:val="99"/>
    <w:rsid w:val="0078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8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5858/arpa.2020-0541-C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Harrison</dc:creator>
  <cp:keywords/>
  <dc:description/>
  <cp:lastModifiedBy>james.harrison@virginia.edu</cp:lastModifiedBy>
  <cp:revision>112</cp:revision>
  <dcterms:created xsi:type="dcterms:W3CDTF">2022-03-29T02:31:00Z</dcterms:created>
  <dcterms:modified xsi:type="dcterms:W3CDTF">2024-02-07T19:24:00Z</dcterms:modified>
</cp:coreProperties>
</file>